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630" w:rsidRPr="00F46B09" w:rsidRDefault="00261630" w:rsidP="00261630">
      <w:pPr>
        <w:tabs>
          <w:tab w:val="left" w:pos="1200"/>
        </w:tabs>
        <w:suppressAutoHyphens/>
        <w:rPr>
          <w:sz w:val="28"/>
          <w:szCs w:val="20"/>
          <w:lang w:eastAsia="ar-SA"/>
        </w:rPr>
      </w:pPr>
    </w:p>
    <w:p w:rsidR="00261630" w:rsidRPr="00F46B09" w:rsidRDefault="00261630" w:rsidP="00261630">
      <w:pPr>
        <w:pStyle w:val="9"/>
        <w:tabs>
          <w:tab w:val="num" w:pos="1584"/>
          <w:tab w:val="left" w:pos="4080"/>
        </w:tabs>
        <w:rPr>
          <w:b/>
          <w:color w:val="auto"/>
          <w:sz w:val="28"/>
        </w:rPr>
      </w:pPr>
      <w:r w:rsidRPr="00F46B09">
        <w:rPr>
          <w:color w:val="auto"/>
        </w:rPr>
        <w:t xml:space="preserve">                           </w:t>
      </w:r>
      <w:r w:rsidRPr="00F46B09">
        <w:rPr>
          <w:color w:val="auto"/>
        </w:rPr>
        <w:tab/>
      </w:r>
      <w:r w:rsidRPr="00F46B09">
        <w:rPr>
          <w:color w:val="auto"/>
        </w:rPr>
        <w:tab/>
      </w:r>
      <w:r w:rsidRPr="00F46B09">
        <w:rPr>
          <w:color w:val="auto"/>
        </w:rPr>
        <w:tab/>
        <w:t xml:space="preserve">  </w:t>
      </w:r>
      <w:r w:rsidRPr="00F46B09">
        <w:rPr>
          <w:rFonts w:ascii="Times New Roman" w:hAnsi="Times New Roman" w:cs="Times New Roman"/>
          <w:i w:val="0"/>
          <w:color w:val="auto"/>
          <w:sz w:val="28"/>
          <w:szCs w:val="28"/>
        </w:rPr>
        <w:t>УТВЕРЖДАЮ</w:t>
      </w:r>
    </w:p>
    <w:p w:rsidR="00261630" w:rsidRPr="00F46B09" w:rsidRDefault="00261630" w:rsidP="00261630">
      <w:pPr>
        <w:ind w:left="4080"/>
        <w:jc w:val="both"/>
        <w:rPr>
          <w:sz w:val="28"/>
        </w:rPr>
      </w:pPr>
    </w:p>
    <w:p w:rsidR="00261630" w:rsidRPr="00F46B09" w:rsidRDefault="00261630" w:rsidP="00261630">
      <w:pPr>
        <w:autoSpaceDN w:val="0"/>
        <w:adjustRightInd w:val="0"/>
        <w:jc w:val="both"/>
        <w:rPr>
          <w:bCs/>
          <w:sz w:val="28"/>
          <w:szCs w:val="28"/>
        </w:rPr>
      </w:pPr>
      <w:r w:rsidRPr="00F46B09">
        <w:rPr>
          <w:sz w:val="28"/>
        </w:rPr>
        <w:t xml:space="preserve"> </w:t>
      </w:r>
      <w:r w:rsidRPr="00F46B09">
        <w:rPr>
          <w:sz w:val="28"/>
        </w:rPr>
        <w:tab/>
      </w:r>
      <w:r w:rsidRPr="00F46B09">
        <w:rPr>
          <w:sz w:val="28"/>
        </w:rPr>
        <w:tab/>
      </w:r>
      <w:r w:rsidRPr="00F46B09">
        <w:rPr>
          <w:sz w:val="28"/>
        </w:rPr>
        <w:tab/>
      </w:r>
      <w:r w:rsidRPr="00F46B09">
        <w:rPr>
          <w:sz w:val="28"/>
        </w:rPr>
        <w:tab/>
      </w:r>
      <w:r w:rsidRPr="00F46B09">
        <w:rPr>
          <w:sz w:val="28"/>
        </w:rPr>
        <w:tab/>
        <w:t xml:space="preserve">           </w:t>
      </w:r>
      <w:r w:rsidRPr="00F46B09">
        <w:rPr>
          <w:bCs/>
          <w:sz w:val="28"/>
          <w:szCs w:val="28"/>
        </w:rPr>
        <w:t>Начальник МБУ «Управление</w:t>
      </w:r>
    </w:p>
    <w:p w:rsidR="00261630" w:rsidRPr="00F46B09" w:rsidRDefault="00261630" w:rsidP="00261630">
      <w:pPr>
        <w:autoSpaceDN w:val="0"/>
        <w:adjustRightInd w:val="0"/>
        <w:ind w:left="3540" w:firstLine="708"/>
        <w:jc w:val="both"/>
        <w:rPr>
          <w:sz w:val="28"/>
          <w:szCs w:val="28"/>
        </w:rPr>
      </w:pPr>
      <w:r w:rsidRPr="00F46B09">
        <w:rPr>
          <w:bCs/>
          <w:sz w:val="28"/>
          <w:szCs w:val="28"/>
        </w:rPr>
        <w:t xml:space="preserve"> земельных и имущественных отношений»</w:t>
      </w:r>
      <w:r w:rsidRPr="00F46B09">
        <w:rPr>
          <w:sz w:val="28"/>
          <w:szCs w:val="28"/>
        </w:rPr>
        <w:t xml:space="preserve"> </w:t>
      </w:r>
    </w:p>
    <w:p w:rsidR="00261630" w:rsidRPr="00F46B09" w:rsidRDefault="00261630" w:rsidP="00261630">
      <w:pPr>
        <w:ind w:left="4080"/>
        <w:jc w:val="both"/>
        <w:rPr>
          <w:sz w:val="28"/>
        </w:rPr>
      </w:pPr>
      <w:r w:rsidRPr="00F46B09">
        <w:rPr>
          <w:sz w:val="28"/>
          <w:szCs w:val="28"/>
        </w:rPr>
        <w:t xml:space="preserve">   МР «Дербентский район» РД</w:t>
      </w:r>
    </w:p>
    <w:p w:rsidR="00261630" w:rsidRPr="00F46B09" w:rsidRDefault="00261630" w:rsidP="00261630">
      <w:pPr>
        <w:ind w:left="4080"/>
        <w:jc w:val="both"/>
        <w:rPr>
          <w:sz w:val="28"/>
        </w:rPr>
      </w:pPr>
      <w:r w:rsidRPr="00F46B09">
        <w:rPr>
          <w:sz w:val="28"/>
        </w:rPr>
        <w:t xml:space="preserve">   ______________________   </w:t>
      </w:r>
      <w:r w:rsidRPr="00F46B09">
        <w:rPr>
          <w:sz w:val="28"/>
          <w:szCs w:val="28"/>
        </w:rPr>
        <w:t>Байрамов М.З.</w:t>
      </w:r>
    </w:p>
    <w:p w:rsidR="00261630" w:rsidRPr="00F46B09" w:rsidRDefault="00261630" w:rsidP="00261630">
      <w:pPr>
        <w:jc w:val="center"/>
        <w:rPr>
          <w:sz w:val="28"/>
        </w:rPr>
      </w:pPr>
    </w:p>
    <w:p w:rsidR="00261630" w:rsidRPr="00F46B09" w:rsidRDefault="00261630" w:rsidP="00261630">
      <w:pPr>
        <w:jc w:val="center"/>
        <w:rPr>
          <w:b/>
          <w:sz w:val="28"/>
        </w:rPr>
      </w:pPr>
    </w:p>
    <w:p w:rsidR="00261630" w:rsidRPr="00F46B09" w:rsidRDefault="00261630" w:rsidP="00261630">
      <w:pPr>
        <w:jc w:val="center"/>
        <w:rPr>
          <w:b/>
          <w:sz w:val="28"/>
        </w:rPr>
      </w:pPr>
    </w:p>
    <w:p w:rsidR="00261630" w:rsidRPr="00F46B09" w:rsidRDefault="00261630" w:rsidP="00261630">
      <w:pPr>
        <w:jc w:val="center"/>
        <w:rPr>
          <w:b/>
          <w:sz w:val="28"/>
        </w:rPr>
      </w:pPr>
    </w:p>
    <w:p w:rsidR="00261630" w:rsidRPr="00F46B09" w:rsidRDefault="00261630" w:rsidP="00261630">
      <w:pPr>
        <w:jc w:val="center"/>
        <w:rPr>
          <w:b/>
          <w:sz w:val="28"/>
        </w:rPr>
      </w:pPr>
    </w:p>
    <w:p w:rsidR="00261630" w:rsidRPr="00F46B09" w:rsidRDefault="00261630" w:rsidP="00261630">
      <w:pPr>
        <w:jc w:val="center"/>
        <w:rPr>
          <w:b/>
          <w:sz w:val="28"/>
        </w:rPr>
      </w:pPr>
    </w:p>
    <w:p w:rsidR="00261630" w:rsidRPr="00F46B09" w:rsidRDefault="00261630" w:rsidP="00261630">
      <w:pPr>
        <w:jc w:val="center"/>
        <w:rPr>
          <w:b/>
          <w:sz w:val="28"/>
        </w:rPr>
      </w:pPr>
    </w:p>
    <w:p w:rsidR="00261630" w:rsidRPr="00F46B09" w:rsidRDefault="00261630" w:rsidP="00261630">
      <w:pPr>
        <w:jc w:val="center"/>
        <w:rPr>
          <w:b/>
          <w:sz w:val="28"/>
        </w:rPr>
      </w:pPr>
    </w:p>
    <w:p w:rsidR="00261630" w:rsidRPr="00F46B09" w:rsidRDefault="00261630" w:rsidP="00261630">
      <w:pPr>
        <w:tabs>
          <w:tab w:val="center" w:pos="4677"/>
          <w:tab w:val="left" w:pos="7980"/>
        </w:tabs>
        <w:jc w:val="both"/>
        <w:rPr>
          <w:sz w:val="28"/>
          <w:szCs w:val="28"/>
        </w:rPr>
      </w:pPr>
      <w:r w:rsidRPr="00F46B09">
        <w:rPr>
          <w:b/>
        </w:rPr>
        <w:tab/>
      </w:r>
      <w:r w:rsidRPr="00F46B09">
        <w:rPr>
          <w:b/>
        </w:rPr>
        <w:tab/>
      </w:r>
      <w:r w:rsidRPr="00F46B09">
        <w:rPr>
          <w:b/>
        </w:rPr>
        <w:tab/>
      </w:r>
      <w:r w:rsidRPr="00F46B09">
        <w:rPr>
          <w:sz w:val="28"/>
          <w:szCs w:val="28"/>
        </w:rPr>
        <w:t>Документация</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46B09">
        <w:rPr>
          <w:sz w:val="28"/>
          <w:szCs w:val="28"/>
        </w:rPr>
        <w:t>по проведению продажи имущественных объектов, находящихся в собственности муниципального района «Дербентский район» посредством публичного предложения</w:t>
      </w:r>
    </w:p>
    <w:p w:rsidR="00261630" w:rsidRPr="00F46B09" w:rsidRDefault="00261630" w:rsidP="00261630">
      <w:pPr>
        <w:jc w:val="center"/>
        <w:rPr>
          <w:sz w:val="44"/>
          <w:szCs w:val="44"/>
        </w:rPr>
      </w:pPr>
      <w:r w:rsidRPr="00F46B09">
        <w:rPr>
          <w:sz w:val="44"/>
          <w:szCs w:val="44"/>
        </w:rPr>
        <w:t xml:space="preserve"> </w:t>
      </w:r>
    </w:p>
    <w:p w:rsidR="00261630" w:rsidRPr="00F46B09" w:rsidRDefault="00261630" w:rsidP="00261630">
      <w:pPr>
        <w:jc w:val="both"/>
      </w:pPr>
      <w:r w:rsidRPr="00F46B09">
        <w:t xml:space="preserve">              </w:t>
      </w: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261630">
      <w:pPr>
        <w:jc w:val="both"/>
      </w:pPr>
    </w:p>
    <w:p w:rsidR="00261630" w:rsidRPr="00F46B09" w:rsidRDefault="00261630" w:rsidP="008D4E02">
      <w:pPr>
        <w:tabs>
          <w:tab w:val="center" w:pos="4677"/>
          <w:tab w:val="left" w:pos="7980"/>
        </w:tabs>
        <w:jc w:val="both"/>
        <w:rPr>
          <w:rFonts w:eastAsia="Calibri"/>
          <w:sz w:val="28"/>
          <w:szCs w:val="28"/>
          <w:lang w:eastAsia="en-US"/>
        </w:rPr>
      </w:pPr>
    </w:p>
    <w:p w:rsidR="008D4E02" w:rsidRPr="00F46B09" w:rsidRDefault="008D4E02" w:rsidP="008D4E02">
      <w:pPr>
        <w:tabs>
          <w:tab w:val="center" w:pos="4677"/>
          <w:tab w:val="left" w:pos="7980"/>
        </w:tabs>
        <w:jc w:val="both"/>
        <w:rPr>
          <w:b/>
        </w:rPr>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lastRenderedPageBreak/>
        <w:t xml:space="preserve">Продажа проводится в соответствии с Федеральным законом от 21.12.2001 года № 178-ФЗ «О приватизации государственного и муниципального имущества», положением «О порядке и условиях приватизации муниципального имущества муниципального района «Дербентский район», утвержденным решением Совета муниципального района «Дербентский район» от 30.03.2012 года № 370, </w:t>
      </w:r>
      <w:r w:rsidRPr="00F46B09">
        <w:rPr>
          <w:bCs/>
        </w:rPr>
        <w:t xml:space="preserve">постановлением администрации муниципального района «Дербентский район» № 486 </w:t>
      </w:r>
      <w:r w:rsidRPr="00F46B09">
        <w:t>от 25 декабря 2017 года «О продаже имущественных объектов, находящихся в собственности муниципального района «Дербентский район».</w:t>
      </w: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F46B09">
        <w:t>1.Организатор продажи посредством публичного предложения: МБУ «Управление земельных и имущественных отношений» муниципального района «Дербентский район».</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46B09">
        <w:rPr>
          <w:bCs/>
        </w:rPr>
        <w:t xml:space="preserve">Адрес организатора </w:t>
      </w:r>
      <w:r w:rsidRPr="00F46B09">
        <w:t>продажи посредством публичного предложения</w:t>
      </w:r>
      <w:r w:rsidRPr="00F46B09">
        <w:rPr>
          <w:bCs/>
        </w:rPr>
        <w:t xml:space="preserve">: </w:t>
      </w:r>
      <w:r w:rsidRPr="00F46B09">
        <w:t xml:space="preserve">368600, Республика Дагестан, г. Дербент, ул. Гагарина, 23 тел. (8824) 4-43-41. </w:t>
      </w:r>
      <w:r w:rsidRPr="00F46B09">
        <w:rPr>
          <w:lang w:val="en-US"/>
        </w:rPr>
        <w:t>E</w:t>
      </w:r>
      <w:r w:rsidRPr="00F46B09">
        <w:t>-</w:t>
      </w:r>
      <w:r w:rsidRPr="00F46B09">
        <w:rPr>
          <w:lang w:val="en-US"/>
        </w:rPr>
        <w:t>mail</w:t>
      </w:r>
      <w:r w:rsidRPr="00F46B09">
        <w:t>: derbentrayon@e-dag.ru</w:t>
      </w:r>
    </w:p>
    <w:p w:rsidR="00261630" w:rsidRPr="00F46B09" w:rsidRDefault="00261630" w:rsidP="0026163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61630" w:rsidRPr="00F46B09" w:rsidRDefault="00261630" w:rsidP="0026163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46B09">
        <w:t>2.Форма продажи посредством публичного предложения: открытая по составу участников и форме подачи предложений о приобретении муниципального имущества в течение одной процедуры проведения такой продажи.</w:t>
      </w: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pacing w:val="-2"/>
          <w:u w:val="single"/>
        </w:rPr>
      </w:pPr>
      <w:r w:rsidRPr="00F46B09">
        <w:t>3.Предмет продажи посредством публичного предложения:</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rPr>
      </w:pPr>
      <w:r w:rsidRPr="00F46B09">
        <w:rPr>
          <w:spacing w:val="2"/>
        </w:rPr>
        <w:t xml:space="preserve">Объекты недвижимого </w:t>
      </w:r>
      <w:r w:rsidRPr="00F46B09">
        <w:rPr>
          <w:spacing w:val="1"/>
        </w:rPr>
        <w:t>имущества муниципального района «Дербентский район».</w:t>
      </w: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pacing w:val="-3"/>
        </w:rPr>
      </w:pPr>
      <w:r w:rsidRPr="00F46B09">
        <w:rPr>
          <w:bCs/>
          <w:spacing w:val="-3"/>
        </w:rPr>
        <w:t>Описание имущества:</w:t>
      </w:r>
    </w:p>
    <w:p w:rsidR="00261630" w:rsidRPr="00F46B09" w:rsidRDefault="00261630" w:rsidP="00261630">
      <w:pPr>
        <w:ind w:firstLine="567"/>
        <w:jc w:val="both"/>
        <w:rPr>
          <w:spacing w:val="2"/>
        </w:rPr>
      </w:pPr>
    </w:p>
    <w:p w:rsidR="00261630" w:rsidRPr="00F46B09" w:rsidRDefault="00261630" w:rsidP="00261630">
      <w:pPr>
        <w:ind w:left="495"/>
        <w:jc w:val="both"/>
        <w:rPr>
          <w:noProof/>
        </w:rPr>
      </w:pPr>
      <w:r w:rsidRPr="00F46B09">
        <w:rPr>
          <w:spacing w:val="2"/>
        </w:rPr>
        <w:t xml:space="preserve">Лот № 1: Земельный участок и расположенные на нем </w:t>
      </w:r>
      <w:r w:rsidRPr="00F46B09">
        <w:rPr>
          <w:noProof/>
        </w:rPr>
        <w:t xml:space="preserve">нежилые помещения.    Земельный участок, расположенный по адресу: РД, г. Дербент, пер. Чапаева, 50.  </w:t>
      </w:r>
    </w:p>
    <w:p w:rsidR="00261630" w:rsidRPr="00F46B09" w:rsidRDefault="00261630" w:rsidP="00261630">
      <w:pPr>
        <w:jc w:val="both"/>
        <w:rPr>
          <w:noProof/>
        </w:rPr>
      </w:pPr>
      <w:r w:rsidRPr="00F46B09">
        <w:rPr>
          <w:noProof/>
        </w:rPr>
        <w:t xml:space="preserve">Кадастровый номер – 05:42:000035:573. </w:t>
      </w:r>
    </w:p>
    <w:p w:rsidR="00261630" w:rsidRPr="00F46B09" w:rsidRDefault="00261630" w:rsidP="00261630">
      <w:pPr>
        <w:jc w:val="both"/>
        <w:rPr>
          <w:noProof/>
        </w:rPr>
      </w:pPr>
      <w:r w:rsidRPr="00F46B09">
        <w:rPr>
          <w:noProof/>
        </w:rPr>
        <w:t xml:space="preserve">Площадь земельного участка – 14 358 кв.м. </w:t>
      </w:r>
    </w:p>
    <w:p w:rsidR="00261630" w:rsidRPr="00F46B09" w:rsidRDefault="00261630" w:rsidP="00261630">
      <w:pPr>
        <w:jc w:val="both"/>
        <w:rPr>
          <w:noProof/>
        </w:rPr>
      </w:pPr>
      <w:r w:rsidRPr="00F46B09">
        <w:rPr>
          <w:noProof/>
        </w:rPr>
        <w:t xml:space="preserve">Категория земельного участка – Земли населенных пунктов. </w:t>
      </w:r>
    </w:p>
    <w:p w:rsidR="00261630" w:rsidRPr="00F46B09" w:rsidRDefault="00261630" w:rsidP="00261630">
      <w:pPr>
        <w:jc w:val="both"/>
        <w:rPr>
          <w:noProof/>
        </w:rPr>
      </w:pPr>
      <w:r w:rsidRPr="00F46B09">
        <w:rPr>
          <w:noProof/>
        </w:rPr>
        <w:t xml:space="preserve">Разрешенное использование – Обслуживание автотранспорта. </w:t>
      </w:r>
    </w:p>
    <w:p w:rsidR="00261630" w:rsidRPr="00F46B09" w:rsidRDefault="00261630" w:rsidP="00261630">
      <w:pPr>
        <w:jc w:val="both"/>
      </w:pPr>
      <w:r w:rsidRPr="00F46B09">
        <w:t xml:space="preserve">Кадастровая стоимость – 4 628 444 (четыре миллиона шестьсот двадцать восемь тысяч четыреста сорок четыре) рубля 88 копеек. </w:t>
      </w:r>
    </w:p>
    <w:p w:rsidR="00261630" w:rsidRPr="00F46B09" w:rsidRDefault="00261630" w:rsidP="00261630">
      <w:pPr>
        <w:jc w:val="both"/>
        <w:rPr>
          <w:spacing w:val="1"/>
        </w:rPr>
      </w:pPr>
      <w:r w:rsidRPr="00F46B09">
        <w:t xml:space="preserve">         Здание, расположенное по адресу:</w:t>
      </w:r>
      <w:r w:rsidRPr="00F46B09">
        <w:rPr>
          <w:spacing w:val="1"/>
        </w:rPr>
        <w:t xml:space="preserve"> РД,</w:t>
      </w:r>
      <w:r w:rsidRPr="00F46B09">
        <w:t xml:space="preserve"> г. Дербент,</w:t>
      </w:r>
      <w:r w:rsidRPr="00F46B09">
        <w:rPr>
          <w:spacing w:val="1"/>
        </w:rPr>
        <w:t xml:space="preserve"> пер. Чапаева 50. </w:t>
      </w:r>
    </w:p>
    <w:p w:rsidR="00261630" w:rsidRPr="00F46B09" w:rsidRDefault="00261630" w:rsidP="00261630">
      <w:pPr>
        <w:jc w:val="both"/>
      </w:pPr>
      <w:r w:rsidRPr="00F46B09">
        <w:t xml:space="preserve">Назначение: нежилые помещения (литер «А», «Б»). </w:t>
      </w:r>
    </w:p>
    <w:p w:rsidR="00261630" w:rsidRPr="00F46B09" w:rsidRDefault="00261630" w:rsidP="00261630">
      <w:pPr>
        <w:jc w:val="both"/>
      </w:pPr>
      <w:r w:rsidRPr="00F46B09">
        <w:t xml:space="preserve">Общая площадь нежилых помещений 1 998,9 кв.м. </w:t>
      </w:r>
    </w:p>
    <w:p w:rsidR="00261630" w:rsidRPr="00F46B09" w:rsidRDefault="00261630" w:rsidP="00261630">
      <w:pPr>
        <w:jc w:val="both"/>
        <w:rPr>
          <w:spacing w:val="1"/>
        </w:rPr>
      </w:pPr>
      <w:r w:rsidRPr="00F46B09">
        <w:rPr>
          <w:spacing w:val="1"/>
        </w:rPr>
        <w:t xml:space="preserve">Кадастровый номер (или условный номер) – </w:t>
      </w:r>
      <w:r w:rsidRPr="00F46B09">
        <w:t>05-05-01/055/2006-345</w:t>
      </w:r>
    </w:p>
    <w:p w:rsidR="00261630" w:rsidRPr="00F46B09" w:rsidRDefault="00261630" w:rsidP="00261630">
      <w:pPr>
        <w:jc w:val="both"/>
        <w:rPr>
          <w:spacing w:val="1"/>
        </w:rPr>
      </w:pPr>
      <w:r w:rsidRPr="00F46B09">
        <w:rPr>
          <w:spacing w:val="1"/>
        </w:rPr>
        <w:t>Оценочная стоимость – 4 423 716 (</w:t>
      </w:r>
      <w:r w:rsidRPr="00F46B09">
        <w:t>четыре миллиона четыреста двадцать три тысячи семьсот шестнадцать</w:t>
      </w:r>
      <w:r w:rsidRPr="00F46B09">
        <w:rPr>
          <w:spacing w:val="1"/>
        </w:rPr>
        <w:t>) рублей.</w:t>
      </w:r>
    </w:p>
    <w:p w:rsidR="00261630" w:rsidRPr="00F46B09" w:rsidRDefault="00261630" w:rsidP="00261630">
      <w:pPr>
        <w:ind w:firstLine="567"/>
        <w:jc w:val="both"/>
        <w:rPr>
          <w:spacing w:val="1"/>
        </w:rPr>
      </w:pPr>
    </w:p>
    <w:p w:rsidR="00261630" w:rsidRPr="00F46B09" w:rsidRDefault="00261630" w:rsidP="00261630">
      <w:pPr>
        <w:ind w:firstLine="567"/>
        <w:jc w:val="both"/>
        <w:rPr>
          <w:spacing w:val="2"/>
        </w:rPr>
      </w:pPr>
      <w:r w:rsidRPr="00F46B09">
        <w:rPr>
          <w:spacing w:val="2"/>
        </w:rPr>
        <w:t>Лот № 2: Земельный участок и расположенные на нем нежилые помещения.</w:t>
      </w:r>
    </w:p>
    <w:p w:rsidR="00261630" w:rsidRPr="00F46B09" w:rsidRDefault="00261630" w:rsidP="00261630">
      <w:pPr>
        <w:jc w:val="both"/>
        <w:rPr>
          <w:spacing w:val="2"/>
        </w:rPr>
      </w:pPr>
      <w:r w:rsidRPr="00F46B09">
        <w:rPr>
          <w:spacing w:val="2"/>
        </w:rPr>
        <w:t xml:space="preserve">   Земельный участок, расположенный по адресу: РД, г. Дербент, ул. С. Стальского, 26 «а».  Кадастровый номер – 05:42:000036:412 </w:t>
      </w:r>
    </w:p>
    <w:p w:rsidR="00261630" w:rsidRPr="00F46B09" w:rsidRDefault="00261630" w:rsidP="00261630">
      <w:pPr>
        <w:jc w:val="both"/>
        <w:rPr>
          <w:spacing w:val="2"/>
        </w:rPr>
      </w:pPr>
      <w:r w:rsidRPr="00F46B09">
        <w:rPr>
          <w:spacing w:val="2"/>
        </w:rPr>
        <w:t xml:space="preserve">площадь земельного участка – 3445 кв.м. </w:t>
      </w:r>
    </w:p>
    <w:p w:rsidR="00261630" w:rsidRPr="00F46B09" w:rsidRDefault="00261630" w:rsidP="00261630">
      <w:pPr>
        <w:jc w:val="both"/>
        <w:rPr>
          <w:spacing w:val="2"/>
        </w:rPr>
      </w:pPr>
      <w:r w:rsidRPr="00F46B09">
        <w:rPr>
          <w:spacing w:val="2"/>
        </w:rPr>
        <w:t xml:space="preserve">Категория земельного участка – Земли населенных пунктов. </w:t>
      </w:r>
    </w:p>
    <w:p w:rsidR="00261630" w:rsidRPr="00F46B09" w:rsidRDefault="00261630" w:rsidP="00261630">
      <w:pPr>
        <w:jc w:val="both"/>
        <w:rPr>
          <w:spacing w:val="2"/>
        </w:rPr>
      </w:pPr>
      <w:r w:rsidRPr="00F46B09">
        <w:rPr>
          <w:spacing w:val="2"/>
        </w:rPr>
        <w:t xml:space="preserve">Разрешенное использование – Для содержания и обслуживания нежилых помещений. </w:t>
      </w:r>
      <w:r w:rsidRPr="00F46B09">
        <w:t>Кадастровая стоимость – 6 061 959 (шесть миллионов шестьдесят одна тысяча девятьсот пятьдесят девять) рублей 80 копеек.</w:t>
      </w:r>
    </w:p>
    <w:p w:rsidR="00261630" w:rsidRPr="00F46B09" w:rsidRDefault="00261630" w:rsidP="00261630">
      <w:pPr>
        <w:ind w:firstLine="567"/>
        <w:jc w:val="both"/>
      </w:pPr>
      <w:r w:rsidRPr="00F46B09">
        <w:rPr>
          <w:noProof/>
        </w:rPr>
        <w:t>Здание.</w:t>
      </w:r>
      <w:r w:rsidRPr="00F46B09">
        <w:t xml:space="preserve"> Назначение: нежилые помещения (литер «А», «А1», «А2»). </w:t>
      </w:r>
    </w:p>
    <w:p w:rsidR="00261630" w:rsidRPr="00F46B09" w:rsidRDefault="00261630" w:rsidP="00261630">
      <w:pPr>
        <w:jc w:val="both"/>
      </w:pPr>
      <w:r w:rsidRPr="00F46B09">
        <w:t xml:space="preserve">Общая площадь нежилых помещений – 1 682 кв.м. </w:t>
      </w:r>
    </w:p>
    <w:p w:rsidR="00261630" w:rsidRPr="00F46B09" w:rsidRDefault="00261630" w:rsidP="00261630">
      <w:pPr>
        <w:jc w:val="both"/>
      </w:pPr>
      <w:r w:rsidRPr="00F46B09">
        <w:t>Нежилые помещения, расположенные по адресу:</w:t>
      </w:r>
      <w:r w:rsidRPr="00F46B09">
        <w:rPr>
          <w:spacing w:val="1"/>
        </w:rPr>
        <w:t xml:space="preserve"> РД, г. Дербент, пер. С. Стальского,26 «а». </w:t>
      </w:r>
      <w:r w:rsidRPr="00F46B09">
        <w:t>Оценочная стоимость – 6 257 781 (шесть миллионов двести пятьдесят семь тысяч семьсот восемьдесят один) рублей.</w:t>
      </w: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46B09">
        <w:rPr>
          <w:bCs/>
        </w:rPr>
        <w:t xml:space="preserve">4.Начальная цена </w:t>
      </w:r>
      <w:r w:rsidRPr="00F46B09">
        <w:t>продажи:</w:t>
      </w: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rPr>
          <w:spacing w:val="2"/>
        </w:rPr>
        <w:t xml:space="preserve">Лот № 1 - </w:t>
      </w:r>
      <w:r w:rsidRPr="00F46B09">
        <w:t>9 052 160 (девять миллионов пятьдесят две тысячи сто шестьдесят) рублей 88 копеек.</w:t>
      </w: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rPr>
          <w:spacing w:val="2"/>
        </w:rPr>
        <w:t xml:space="preserve">Лот №2 – </w:t>
      </w:r>
      <w:r w:rsidRPr="00F46B09">
        <w:t>12 319 740 (двенадцать миллиона триста девятнадцать тысячи семьсот сорок) рублей 80 копеек.</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F46B09">
        <w:rPr>
          <w:lang w:eastAsia="en-US"/>
        </w:rPr>
        <w:lastRenderedPageBreak/>
        <w:t>5.Задаток для участия в продаже устанавливается в разме</w:t>
      </w:r>
      <w:r w:rsidR="001063A5" w:rsidRPr="00F46B09">
        <w:rPr>
          <w:lang w:eastAsia="en-US"/>
        </w:rPr>
        <w:t xml:space="preserve">ре 20 процентов начальной цены </w:t>
      </w:r>
      <w:r w:rsidRPr="00F46B09">
        <w:rPr>
          <w:lang w:eastAsia="en-US"/>
        </w:rPr>
        <w:t>в сумме:</w:t>
      </w: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F46B09">
        <w:rPr>
          <w:spacing w:val="2"/>
        </w:rPr>
        <w:t>Лот №</w:t>
      </w:r>
      <w:r w:rsidR="008D4E02" w:rsidRPr="00F46B09">
        <w:rPr>
          <w:spacing w:val="2"/>
        </w:rPr>
        <w:t xml:space="preserve"> </w:t>
      </w:r>
      <w:r w:rsidR="00811AA0">
        <w:rPr>
          <w:spacing w:val="2"/>
        </w:rPr>
        <w:t xml:space="preserve">1 - </w:t>
      </w:r>
      <w:r w:rsidRPr="00F46B09">
        <w:t>1 810 433 (один миллион восемьсот десять тысяч четыреста тридцать три) рубля</w:t>
      </w:r>
      <w:r w:rsidRPr="00F46B09">
        <w:rPr>
          <w:spacing w:val="2"/>
        </w:rPr>
        <w:t xml:space="preserve"> Лот №</w:t>
      </w:r>
      <w:r w:rsidR="008D4E02" w:rsidRPr="00F46B09">
        <w:rPr>
          <w:spacing w:val="2"/>
        </w:rPr>
        <w:t xml:space="preserve"> </w:t>
      </w:r>
      <w:r w:rsidRPr="00F46B09">
        <w:rPr>
          <w:spacing w:val="2"/>
        </w:rPr>
        <w:t xml:space="preserve">2 - </w:t>
      </w:r>
      <w:r w:rsidRPr="00F46B09">
        <w:t>2 463 949 (два миллиона четыреста шестьдесят три тысячи девятьсот сорок девять) рублей</w:t>
      </w:r>
      <w:r w:rsidRPr="00F46B09">
        <w:rPr>
          <w:rFonts w:eastAsia="Calibri"/>
          <w:lang w:eastAsia="en-US"/>
        </w:rPr>
        <w:t xml:space="preserve">. </w:t>
      </w: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noProof/>
          <w:lang w:eastAsia="en-US"/>
        </w:rPr>
      </w:pPr>
      <w:r w:rsidRPr="00F46B09">
        <w:rPr>
          <w:rFonts w:eastAsia="Calibri"/>
          <w:lang w:eastAsia="en-US"/>
        </w:rPr>
        <w:t xml:space="preserve">     Претендент перечисляет задаток на внебюджетный счет организатора аукциона </w:t>
      </w:r>
      <w:r w:rsidRPr="00F46B09">
        <w:rPr>
          <w:rFonts w:eastAsia="Calibri"/>
          <w:noProof/>
          <w:lang w:eastAsia="en-US"/>
        </w:rPr>
        <w:t>не позднее даты и времени окончания приема заявок на  участие  в открытом аукционе.</w:t>
      </w:r>
    </w:p>
    <w:p w:rsidR="008D4E02" w:rsidRPr="00F46B09" w:rsidRDefault="008D4E02" w:rsidP="008D4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261630" w:rsidRPr="00F46B09" w:rsidRDefault="00261630" w:rsidP="008D4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F46B09">
        <w:rPr>
          <w:rFonts w:eastAsia="Calibri"/>
          <w:lang w:eastAsia="en-US"/>
        </w:rPr>
        <w:t xml:space="preserve">Реквизиты для перечисления задатка: </w:t>
      </w:r>
    </w:p>
    <w:p w:rsidR="008D4E02" w:rsidRPr="00F46B09" w:rsidRDefault="008D4E02"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F46B09">
        <w:rPr>
          <w:rFonts w:eastAsia="Calibri"/>
          <w:lang w:eastAsia="en-US"/>
        </w:rPr>
        <w:t xml:space="preserve">Расчётный счёт: 40302810000003000194, Администрация муниципального района «Дербентский район» Республики Дагестан., БИК 048209001, </w:t>
      </w:r>
      <w:r w:rsidR="00394A78" w:rsidRPr="00F46B09">
        <w:rPr>
          <w:rFonts w:eastAsia="Calibri"/>
          <w:lang w:eastAsia="en-US"/>
        </w:rPr>
        <w:t xml:space="preserve">в Отделении- </w:t>
      </w:r>
      <w:r w:rsidRPr="00F46B09">
        <w:rPr>
          <w:rFonts w:eastAsia="Calibri"/>
          <w:lang w:eastAsia="en-US"/>
        </w:rPr>
        <w:t>НБ РД г.</w:t>
      </w:r>
      <w:r w:rsidR="00394A78" w:rsidRPr="00F46B09">
        <w:rPr>
          <w:rFonts w:eastAsia="Calibri"/>
          <w:lang w:eastAsia="en-US"/>
        </w:rPr>
        <w:t xml:space="preserve"> </w:t>
      </w:r>
      <w:r w:rsidRPr="00F46B09">
        <w:rPr>
          <w:rFonts w:eastAsia="Calibri"/>
          <w:lang w:eastAsia="en-US"/>
        </w:rPr>
        <w:t xml:space="preserve">Махачкала, ИНН 0512008700, КПП 051201001 ОКТМО 82620000, КБК 00111402053050000410, лицевой счёт 05033918760    </w:t>
      </w:r>
    </w:p>
    <w:p w:rsidR="00394A78" w:rsidRPr="00F46B09" w:rsidRDefault="00394A78"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61630" w:rsidRPr="00F46B09" w:rsidRDefault="008D4E02"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46B09">
        <w:t>6.</w:t>
      </w:r>
      <w:r w:rsidR="00261630" w:rsidRPr="00F46B09">
        <w:t>Величина снижения цены первоначального предложения («шаг понижения») устанавливается в размере 10 проц</w:t>
      </w:r>
      <w:r w:rsidR="00394A78" w:rsidRPr="00F46B09">
        <w:t>ентов от начальной цены продажи</w:t>
      </w:r>
      <w:r w:rsidR="002923AA" w:rsidRPr="00F46B09">
        <w:t xml:space="preserve"> и составляет</w:t>
      </w:r>
      <w:r w:rsidR="00261630" w:rsidRPr="00F46B09">
        <w:t>:</w:t>
      </w:r>
    </w:p>
    <w:p w:rsidR="00261630" w:rsidRPr="00F46B09" w:rsidRDefault="00261630" w:rsidP="00394A7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46B09">
        <w:rPr>
          <w:spacing w:val="2"/>
        </w:rPr>
        <w:t>Лот №</w:t>
      </w:r>
      <w:r w:rsidR="002923AA" w:rsidRPr="00F46B09">
        <w:rPr>
          <w:spacing w:val="2"/>
        </w:rPr>
        <w:t xml:space="preserve"> </w:t>
      </w:r>
      <w:r w:rsidRPr="00F46B09">
        <w:rPr>
          <w:spacing w:val="2"/>
        </w:rPr>
        <w:t xml:space="preserve">1 -  </w:t>
      </w:r>
      <w:r w:rsidR="002923AA" w:rsidRPr="00F46B09">
        <w:t>905 216 (девятьсот пять тысяч двести шестнадцать) рублей.</w:t>
      </w:r>
    </w:p>
    <w:p w:rsidR="002923AA"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46B09">
        <w:rPr>
          <w:spacing w:val="2"/>
        </w:rPr>
        <w:t>Лот №</w:t>
      </w:r>
      <w:r w:rsidR="002923AA" w:rsidRPr="00F46B09">
        <w:rPr>
          <w:spacing w:val="2"/>
        </w:rPr>
        <w:t xml:space="preserve"> </w:t>
      </w:r>
      <w:r w:rsidRPr="00F46B09">
        <w:rPr>
          <w:spacing w:val="2"/>
        </w:rPr>
        <w:t xml:space="preserve">2 - </w:t>
      </w:r>
      <w:r w:rsidR="002923AA" w:rsidRPr="00F46B09">
        <w:t>1 231 974 (один миллион двести тридцать одна тысяча девятьсот семьдесят четыре) рубля.</w:t>
      </w:r>
    </w:p>
    <w:p w:rsidR="002923AA" w:rsidRPr="00F46B09" w:rsidRDefault="002923AA"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61630" w:rsidRPr="00F46B09" w:rsidRDefault="002923AA"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46B09">
        <w:t xml:space="preserve">7. </w:t>
      </w:r>
      <w:r w:rsidR="00261630" w:rsidRPr="00F46B09">
        <w:t>Величина повышения цены («Шаг аукциона») устанавливается в размере 50 проценто</w:t>
      </w:r>
      <w:r w:rsidRPr="00F46B09">
        <w:t>в «шага понижения» и составляет</w:t>
      </w:r>
      <w:r w:rsidR="00261630" w:rsidRPr="00F46B09">
        <w:t>:</w:t>
      </w: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rPr>
          <w:spacing w:val="2"/>
        </w:rPr>
        <w:t>Лот №</w:t>
      </w:r>
      <w:r w:rsidR="002923AA" w:rsidRPr="00F46B09">
        <w:rPr>
          <w:spacing w:val="2"/>
        </w:rPr>
        <w:t xml:space="preserve"> </w:t>
      </w:r>
      <w:r w:rsidRPr="00F46B09">
        <w:rPr>
          <w:spacing w:val="2"/>
        </w:rPr>
        <w:t xml:space="preserve">1 - </w:t>
      </w:r>
      <w:r w:rsidR="002923AA" w:rsidRPr="00F46B09">
        <w:t>452 608 (четыреста пятьдесят две тысячи шестьсот восемь) рублей</w:t>
      </w:r>
      <w:r w:rsidRPr="00F46B09">
        <w:t>.</w:t>
      </w: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rPr>
          <w:spacing w:val="2"/>
        </w:rPr>
        <w:t>Лот №</w:t>
      </w:r>
      <w:r w:rsidR="002923AA" w:rsidRPr="00F46B09">
        <w:rPr>
          <w:spacing w:val="2"/>
        </w:rPr>
        <w:t xml:space="preserve"> 2 – </w:t>
      </w:r>
      <w:r w:rsidR="002923AA" w:rsidRPr="00F46B09">
        <w:t>615 987 (шестьсот пятнадцать тысяч девятьсот восемьдесят семь) рублей.</w:t>
      </w:r>
    </w:p>
    <w:p w:rsidR="00ED5D40" w:rsidRPr="00F46B09" w:rsidRDefault="00ED5D4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F46B09">
        <w:rPr>
          <w:rFonts w:eastAsia="Calibri"/>
          <w:lang w:eastAsia="en-US"/>
        </w:rPr>
        <w:t>8. Минимальная цена предложения («цена отсечения») составляет 50 процентов начальной цены продажи.</w:t>
      </w:r>
    </w:p>
    <w:p w:rsidR="00261630" w:rsidRPr="00F46B09" w:rsidRDefault="002923AA" w:rsidP="002923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46B09">
        <w:rPr>
          <w:spacing w:val="2"/>
        </w:rPr>
        <w:t xml:space="preserve">         </w:t>
      </w:r>
      <w:r w:rsidR="00261630" w:rsidRPr="00F46B09">
        <w:rPr>
          <w:spacing w:val="2"/>
        </w:rPr>
        <w:t>Лот №</w:t>
      </w:r>
      <w:r w:rsidR="00ED5D40" w:rsidRPr="00F46B09">
        <w:rPr>
          <w:spacing w:val="2"/>
        </w:rPr>
        <w:t xml:space="preserve"> </w:t>
      </w:r>
      <w:r w:rsidR="00261630" w:rsidRPr="00F46B09">
        <w:rPr>
          <w:spacing w:val="2"/>
        </w:rPr>
        <w:t xml:space="preserve">1- </w:t>
      </w:r>
      <w:r w:rsidRPr="00F46B09">
        <w:t>4 526 080 (четыре миллиона пятьсот двадцать шесть тысячи восемьдесят) рублей 88 копеек</w:t>
      </w:r>
      <w:r w:rsidR="00261630" w:rsidRPr="00F46B09">
        <w:t>.</w:t>
      </w:r>
    </w:p>
    <w:p w:rsidR="00261630" w:rsidRPr="00F46B09" w:rsidRDefault="002923AA" w:rsidP="002923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46B09">
        <w:rPr>
          <w:spacing w:val="2"/>
        </w:rPr>
        <w:t xml:space="preserve">         </w:t>
      </w:r>
      <w:r w:rsidR="00261630" w:rsidRPr="00F46B09">
        <w:rPr>
          <w:spacing w:val="2"/>
        </w:rPr>
        <w:t>Лот №</w:t>
      </w:r>
      <w:r w:rsidR="00ED5D40" w:rsidRPr="00F46B09">
        <w:rPr>
          <w:spacing w:val="2"/>
        </w:rPr>
        <w:t xml:space="preserve"> </w:t>
      </w:r>
      <w:r w:rsidR="00261630" w:rsidRPr="00F46B09">
        <w:rPr>
          <w:spacing w:val="2"/>
        </w:rPr>
        <w:t xml:space="preserve">2 -  </w:t>
      </w:r>
      <w:r w:rsidRPr="00F46B09">
        <w:t>6 159 870 (шесть миллионов сто пятьдесят девять тысяч восемьсот семьдесят) рублей 40 копеек</w:t>
      </w:r>
      <w:r w:rsidR="00261630" w:rsidRPr="00F46B09">
        <w:t>.</w:t>
      </w:r>
    </w:p>
    <w:p w:rsidR="002923AA" w:rsidRPr="00F46B09" w:rsidRDefault="002923AA" w:rsidP="002923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D5D40" w:rsidRDefault="00261630" w:rsidP="00261630">
      <w:pPr>
        <w:tabs>
          <w:tab w:val="left" w:pos="0"/>
        </w:tabs>
        <w:suppressAutoHyphens/>
        <w:jc w:val="both"/>
      </w:pPr>
      <w:r w:rsidRPr="00F46B09">
        <w:t>9. </w:t>
      </w:r>
      <w:r w:rsidR="00C8170E" w:rsidRPr="00F46B09">
        <w:t xml:space="preserve">Прием заявок начинается с </w:t>
      </w:r>
      <w:r w:rsidR="00C8170E" w:rsidRPr="00811AA0">
        <w:rPr>
          <w:b/>
        </w:rPr>
        <w:t>14 часов 00 минут 28 декабря 2017 года</w:t>
      </w:r>
      <w:r w:rsidRPr="00811AA0">
        <w:rPr>
          <w:b/>
        </w:rPr>
        <w:t>,</w:t>
      </w:r>
      <w:r w:rsidR="00C8170E" w:rsidRPr="00811AA0">
        <w:rPr>
          <w:b/>
        </w:rPr>
        <w:t xml:space="preserve"> а заканчивается</w:t>
      </w:r>
      <w:r w:rsidR="00F46B09" w:rsidRPr="00811AA0">
        <w:rPr>
          <w:b/>
        </w:rPr>
        <w:t xml:space="preserve"> в 18 часов 00 минут</w:t>
      </w:r>
      <w:r w:rsidR="00C8170E" w:rsidRPr="00811AA0">
        <w:rPr>
          <w:b/>
        </w:rPr>
        <w:t xml:space="preserve"> 23.01.2018 года</w:t>
      </w:r>
      <w:r w:rsidR="00473E15" w:rsidRPr="00811AA0">
        <w:rPr>
          <w:b/>
        </w:rPr>
        <w:t>.</w:t>
      </w:r>
      <w:r w:rsidR="00C8170E" w:rsidRPr="00F46B09">
        <w:t xml:space="preserve"> </w:t>
      </w:r>
    </w:p>
    <w:p w:rsidR="00473E15" w:rsidRPr="00F46B09" w:rsidRDefault="00473E15" w:rsidP="00261630">
      <w:pPr>
        <w:tabs>
          <w:tab w:val="left" w:pos="0"/>
        </w:tabs>
        <w:suppressAutoHyphens/>
        <w:jc w:val="both"/>
      </w:pPr>
    </w:p>
    <w:p w:rsidR="00261630" w:rsidRPr="00F46B09" w:rsidRDefault="00261630" w:rsidP="00261630">
      <w:pPr>
        <w:tabs>
          <w:tab w:val="left" w:pos="0"/>
        </w:tabs>
        <w:suppressAutoHyphens/>
        <w:jc w:val="both"/>
      </w:pPr>
      <w:r w:rsidRPr="00F46B09">
        <w:t>10. 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 На каждом экземпляре заявки продавцом делается отметка о ее принятии с указанием номера заявки, даты и времени ее принятия продавцом.</w:t>
      </w:r>
    </w:p>
    <w:p w:rsidR="00ED5D40" w:rsidRPr="00F46B09" w:rsidRDefault="00ED5D40" w:rsidP="00261630">
      <w:pPr>
        <w:tabs>
          <w:tab w:val="left" w:pos="0"/>
        </w:tabs>
        <w:suppressAutoHyphens/>
        <w:jc w:val="both"/>
        <w:rPr>
          <w:bCs/>
        </w:rPr>
      </w:pPr>
    </w:p>
    <w:p w:rsidR="00261630" w:rsidRPr="00F46B09" w:rsidRDefault="00261630" w:rsidP="00261630">
      <w:pPr>
        <w:tabs>
          <w:tab w:val="left" w:pos="0"/>
        </w:tabs>
        <w:suppressAutoHyphens/>
        <w:jc w:val="both"/>
        <w:rPr>
          <w:spacing w:val="8"/>
        </w:rPr>
      </w:pPr>
      <w:r w:rsidRPr="00F46B09">
        <w:rPr>
          <w:bCs/>
        </w:rPr>
        <w:t xml:space="preserve">11.Место и время приема заявок на участие в </w:t>
      </w:r>
      <w:r w:rsidRPr="00F46B09">
        <w:t>продаже посредством публичного предложения</w:t>
      </w:r>
      <w:r w:rsidRPr="00F46B09">
        <w:rPr>
          <w:bCs/>
        </w:rPr>
        <w:t>:</w:t>
      </w:r>
      <w:r w:rsidRPr="00F46B09">
        <w:rPr>
          <w:spacing w:val="8"/>
        </w:rPr>
        <w:t xml:space="preserve"> </w:t>
      </w:r>
      <w:r w:rsidRPr="00F46B09">
        <w:t>368600, Республика Дагестан, г. Дербент, ул. Гагарина, 23(цокольный этаж)</w:t>
      </w:r>
      <w:r w:rsidRPr="00F46B09">
        <w:rPr>
          <w:spacing w:val="8"/>
        </w:rPr>
        <w:t xml:space="preserve">, </w:t>
      </w:r>
      <w:r w:rsidRPr="00F46B09">
        <w:t>в</w:t>
      </w:r>
      <w:r w:rsidR="00ED5D40" w:rsidRPr="00F46B09">
        <w:rPr>
          <w:spacing w:val="8"/>
        </w:rPr>
        <w:t xml:space="preserve"> рабочие дни с 09-00 часов до 18</w:t>
      </w:r>
      <w:r w:rsidRPr="00F46B09">
        <w:rPr>
          <w:spacing w:val="8"/>
        </w:rPr>
        <w:t>-00 часов по местному времени (обеденный перерыв с 13-00 до 14-00часов).</w:t>
      </w:r>
    </w:p>
    <w:p w:rsidR="00ED5D40" w:rsidRPr="00F46B09" w:rsidRDefault="00ED5D40" w:rsidP="00261630">
      <w:pPr>
        <w:tabs>
          <w:tab w:val="left" w:pos="0"/>
        </w:tabs>
        <w:suppressAutoHyphens/>
        <w:jc w:val="both"/>
        <w:rPr>
          <w:spacing w:val="8"/>
        </w:rPr>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t>12. Заявки, поступившие по истечении срока приема, указанного в информационном сообщении о проведении продажи имущества, вместе с описями, на которых делается отметка об отказе в принятии документов, возвращаются претендентам или их уполномоченным представителям под расписку.</w:t>
      </w:r>
    </w:p>
    <w:p w:rsidR="00ED5D40" w:rsidRPr="00F46B09" w:rsidRDefault="00ED5D4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F46B09">
        <w:rPr>
          <w:rFonts w:eastAsia="Calibri"/>
          <w:lang w:eastAsia="en-US"/>
        </w:rPr>
        <w:t>13.</w:t>
      </w:r>
      <w:r w:rsidRPr="00F46B09">
        <w:t xml:space="preserve"> </w:t>
      </w:r>
      <w:r w:rsidRPr="00F46B09">
        <w:rPr>
          <w:rFonts w:eastAsia="Calibri"/>
          <w:lang w:eastAsia="en-US"/>
        </w:rPr>
        <w:t>Решение продавца о признании претендентов участниками аукциона принимается в течение 5 рабочих дней с даты окончания срока приема заявок.</w:t>
      </w:r>
    </w:p>
    <w:p w:rsidR="00ED5D40" w:rsidRPr="00F46B09" w:rsidRDefault="00ED5D4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r w:rsidRPr="00F46B09">
        <w:rPr>
          <w:bCs/>
        </w:rPr>
        <w:t xml:space="preserve">14. Продажа </w:t>
      </w:r>
      <w:r w:rsidR="00ED5D40" w:rsidRPr="00F46B09">
        <w:rPr>
          <w:bCs/>
        </w:rPr>
        <w:t>имущества осуществляется</w:t>
      </w:r>
      <w:r w:rsidRPr="00F46B09">
        <w:rPr>
          <w:bCs/>
        </w:rPr>
        <w:t xml:space="preserve"> с использованием открытой формы подачи предложений о приобретении имущества в течении 1 рабочего дня в рамках одной процедуры.</w:t>
      </w:r>
    </w:p>
    <w:p w:rsidR="00ED5D40" w:rsidRPr="00F46B09" w:rsidRDefault="00ED5D4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bCs/>
        </w:rPr>
        <w:lastRenderedPageBreak/>
        <w:t xml:space="preserve">15. Срок заключения договора купли - продажи </w:t>
      </w:r>
      <w:r w:rsidRPr="00F46B09">
        <w:t>не позднее чем через пять рабочих дней с даты проведения продажи посредством публичного предложения.</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46B09">
        <w:t xml:space="preserve"> </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46B09">
        <w:t>16. Документация по продаже посредством публичного предложения, условия договора купли-продажи имущества предоставляется по письменному заявлению по адресу Организатора открытого аукциона и представлены на сайте Организатора продажи посредством публичного предложения в сети «Интернет» (www.derbrayon.ru), на официальном сайте торгов (</w:t>
      </w:r>
      <w:hyperlink r:id="rId4" w:history="1">
        <w:r w:rsidR="00ED5D40" w:rsidRPr="00F46B09">
          <w:rPr>
            <w:rStyle w:val="a3"/>
            <w:color w:val="auto"/>
            <w:lang w:val="en-US"/>
          </w:rPr>
          <w:t>www</w:t>
        </w:r>
        <w:r w:rsidR="00ED5D40" w:rsidRPr="00F46B09">
          <w:rPr>
            <w:rStyle w:val="a3"/>
            <w:color w:val="auto"/>
          </w:rPr>
          <w:t>.torgi.gov.ru</w:t>
        </w:r>
      </w:hyperlink>
      <w:r w:rsidRPr="00F46B09">
        <w:t>).</w:t>
      </w:r>
    </w:p>
    <w:p w:rsidR="00ED5D40" w:rsidRPr="00F46B09" w:rsidRDefault="00ED5D4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t>17.Организатор продажи посредством публичного предложения, вправе отказаться от проведения продажи посредством публичного предложения в любое время, но не позднее чем за три дня до наступления даты её проведения.</w:t>
      </w:r>
    </w:p>
    <w:p w:rsidR="001063A5" w:rsidRPr="00F46B09" w:rsidRDefault="001063A5"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widowControl w:val="0"/>
        <w:autoSpaceDE w:val="0"/>
        <w:autoSpaceDN w:val="0"/>
        <w:adjustRightInd w:val="0"/>
        <w:jc w:val="both"/>
      </w:pPr>
      <w:r w:rsidRPr="00F46B09">
        <w:t>18. Информация о предыдущих торгах:</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rPr>
          <w:rFonts w:eastAsia="Calibri"/>
          <w:lang w:eastAsia="en-US"/>
        </w:rPr>
        <w:t xml:space="preserve">По лоту №1. Открытый аукцион по продаже имущества был </w:t>
      </w:r>
      <w:r w:rsidR="001063A5" w:rsidRPr="00F46B09">
        <w:rPr>
          <w:rFonts w:eastAsia="Calibri"/>
          <w:lang w:eastAsia="en-US"/>
        </w:rPr>
        <w:t>запланирован на</w:t>
      </w:r>
      <w:r w:rsidRPr="00F46B09">
        <w:rPr>
          <w:rFonts w:eastAsia="Calibri"/>
          <w:lang w:eastAsia="en-US"/>
        </w:rPr>
        <w:t xml:space="preserve"> 11 декабря 2017 года. По </w:t>
      </w:r>
      <w:r w:rsidR="001063A5" w:rsidRPr="00F46B09">
        <w:rPr>
          <w:rFonts w:eastAsia="Calibri"/>
          <w:lang w:eastAsia="en-US"/>
        </w:rPr>
        <w:t>итогам рассмотрения заявок</w:t>
      </w:r>
      <w:r w:rsidRPr="00F46B09">
        <w:rPr>
          <w:rFonts w:eastAsia="Calibri"/>
          <w:lang w:eastAsia="en-US"/>
        </w:rPr>
        <w:t>,</w:t>
      </w:r>
      <w:r w:rsidR="001063A5" w:rsidRPr="00F46B09">
        <w:rPr>
          <w:rFonts w:eastAsia="Calibri"/>
          <w:lang w:eastAsia="en-US"/>
        </w:rPr>
        <w:t xml:space="preserve"> </w:t>
      </w:r>
      <w:r w:rsidRPr="00F46B09">
        <w:rPr>
          <w:rFonts w:eastAsia="Calibri"/>
          <w:lang w:eastAsia="en-US"/>
        </w:rPr>
        <w:t xml:space="preserve">Комиссия приняла решение: признать открытый аукцион несостоявшейся, в связи с тем, что не подано ни одной </w:t>
      </w:r>
      <w:r w:rsidR="001063A5" w:rsidRPr="00F46B09">
        <w:rPr>
          <w:rFonts w:eastAsia="Calibri"/>
          <w:lang w:eastAsia="en-US"/>
        </w:rPr>
        <w:t>заявки на</w:t>
      </w:r>
      <w:r w:rsidRPr="00F46B09">
        <w:rPr>
          <w:rFonts w:eastAsia="Calibri"/>
          <w:lang w:eastAsia="en-US"/>
        </w:rPr>
        <w:t xml:space="preserve"> участие в открытом аукционе.</w:t>
      </w:r>
    </w:p>
    <w:p w:rsidR="00261630" w:rsidRPr="00F46B09" w:rsidRDefault="00261630" w:rsidP="00106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sidRPr="00F46B09">
        <w:rPr>
          <w:rFonts w:eastAsia="Calibri"/>
          <w:lang w:eastAsia="en-US"/>
        </w:rPr>
        <w:t>По лоту №</w:t>
      </w:r>
      <w:r w:rsidR="001063A5" w:rsidRPr="00F46B09">
        <w:rPr>
          <w:rFonts w:eastAsia="Calibri"/>
          <w:lang w:eastAsia="en-US"/>
        </w:rPr>
        <w:t xml:space="preserve"> </w:t>
      </w:r>
      <w:r w:rsidRPr="00F46B09">
        <w:rPr>
          <w:rFonts w:eastAsia="Calibri"/>
          <w:lang w:eastAsia="en-US"/>
        </w:rPr>
        <w:t>2. Открытый аукцион по продаже имущества был запланирован на 11 декабря 2017 года. По итогам рассмотрения заявок, Комиссия приняла решение: признать открытый аукцион несостоявшейся, в связи с тем,</w:t>
      </w:r>
      <w:r w:rsidR="001063A5" w:rsidRPr="00F46B09">
        <w:rPr>
          <w:rFonts w:eastAsia="Calibri"/>
          <w:lang w:eastAsia="en-US"/>
        </w:rPr>
        <w:t xml:space="preserve"> что не подано ни одной заявки </w:t>
      </w:r>
      <w:r w:rsidRPr="00F46B09">
        <w:rPr>
          <w:rFonts w:eastAsia="Calibri"/>
          <w:lang w:eastAsia="en-US"/>
        </w:rPr>
        <w:t>на участие в открытом аукционе.</w:t>
      </w:r>
    </w:p>
    <w:p w:rsidR="00F46B09" w:rsidRPr="00F46B09" w:rsidRDefault="00F46B09" w:rsidP="00C8170E">
      <w:pPr>
        <w:shd w:val="clear" w:color="auto" w:fill="FFFFFF"/>
        <w:spacing w:before="100" w:beforeAutospacing="1" w:after="100" w:afterAutospacing="1"/>
        <w:contextualSpacing/>
        <w:jc w:val="both"/>
        <w:rPr>
          <w:rFonts w:eastAsia="Calibri"/>
          <w:lang w:eastAsia="en-US"/>
        </w:rPr>
      </w:pPr>
    </w:p>
    <w:p w:rsidR="00C8170E" w:rsidRPr="00F46B09" w:rsidRDefault="00F46B09" w:rsidP="00C8170E">
      <w:pPr>
        <w:shd w:val="clear" w:color="auto" w:fill="FFFFFF"/>
        <w:spacing w:before="100" w:beforeAutospacing="1" w:after="100" w:afterAutospacing="1"/>
        <w:contextualSpacing/>
        <w:jc w:val="both"/>
      </w:pPr>
      <w:r w:rsidRPr="00F46B09">
        <w:rPr>
          <w:rFonts w:eastAsia="Calibri"/>
          <w:lang w:eastAsia="en-US"/>
        </w:rPr>
        <w:t>19</w:t>
      </w:r>
      <w:r w:rsidR="00C8170E" w:rsidRPr="00F46B09">
        <w:rPr>
          <w:rFonts w:eastAsia="Calibri"/>
          <w:lang w:eastAsia="en-US"/>
        </w:rPr>
        <w:t xml:space="preserve">. </w:t>
      </w:r>
      <w:r w:rsidR="00C8170E" w:rsidRPr="00F46B09">
        <w:t>Дата, время, график проведения осмотра имущества:</w:t>
      </w:r>
    </w:p>
    <w:p w:rsidR="00C8170E" w:rsidRPr="00F46B09" w:rsidRDefault="00C8170E" w:rsidP="00C8170E">
      <w:pPr>
        <w:shd w:val="clear" w:color="auto" w:fill="FFFFFF"/>
        <w:spacing w:before="100" w:beforeAutospacing="1" w:after="100" w:afterAutospacing="1"/>
        <w:contextualSpacing/>
        <w:jc w:val="both"/>
      </w:pPr>
      <w:r w:rsidRPr="00F46B09">
        <w:t xml:space="preserve">Самостоятельно в рабочие дни </w:t>
      </w:r>
      <w:r w:rsidR="00F46B09" w:rsidRPr="00F46B09">
        <w:t>с 28.12.2017 г. по 16.01.2018</w:t>
      </w:r>
      <w:r w:rsidRPr="00F46B09">
        <w:t xml:space="preserve"> г. с 10.00 до 17.00.</w:t>
      </w:r>
    </w:p>
    <w:p w:rsidR="00C8170E" w:rsidRPr="00F46B09" w:rsidRDefault="00C8170E" w:rsidP="00C8170E">
      <w:pPr>
        <w:shd w:val="clear" w:color="auto" w:fill="FFFFFF"/>
        <w:spacing w:before="100" w:beforeAutospacing="1" w:after="100" w:afterAutospacing="1"/>
        <w:contextualSpacing/>
        <w:jc w:val="both"/>
        <w:rPr>
          <w:rFonts w:eastAsia="Calibri"/>
          <w:lang w:eastAsia="en-US"/>
        </w:rPr>
      </w:pPr>
    </w:p>
    <w:p w:rsidR="00C8170E" w:rsidRPr="00F46B09" w:rsidRDefault="00F46B09" w:rsidP="00C8170E">
      <w:pPr>
        <w:shd w:val="clear" w:color="auto" w:fill="FFFFFF"/>
        <w:spacing w:before="100" w:beforeAutospacing="1" w:after="100" w:afterAutospacing="1"/>
        <w:contextualSpacing/>
        <w:jc w:val="both"/>
      </w:pPr>
      <w:r w:rsidRPr="00F46B09">
        <w:rPr>
          <w:rFonts w:eastAsia="Calibri"/>
          <w:lang w:eastAsia="en-US"/>
        </w:rPr>
        <w:t>20</w:t>
      </w:r>
      <w:r w:rsidR="00C8170E" w:rsidRPr="00F46B09">
        <w:rPr>
          <w:rFonts w:eastAsia="Calibri"/>
          <w:lang w:eastAsia="en-US"/>
        </w:rPr>
        <w:t xml:space="preserve">. </w:t>
      </w:r>
      <w:r w:rsidR="00C8170E" w:rsidRPr="00F46B09">
        <w:t xml:space="preserve">Дата и время проведения продажи посредством публичного предложения: </w:t>
      </w:r>
    </w:p>
    <w:p w:rsidR="00C8170E" w:rsidRPr="00F46B09" w:rsidRDefault="00473E15" w:rsidP="00C8170E">
      <w:pPr>
        <w:shd w:val="clear" w:color="auto" w:fill="FFFFFF"/>
        <w:spacing w:before="100" w:beforeAutospacing="1" w:after="100" w:afterAutospacing="1"/>
        <w:contextualSpacing/>
        <w:jc w:val="both"/>
      </w:pPr>
      <w:r>
        <w:t>30.01.2018</w:t>
      </w:r>
      <w:r w:rsidR="00C8170E" w:rsidRPr="00F46B09">
        <w:t xml:space="preserve"> г. в 10.00.    </w:t>
      </w:r>
    </w:p>
    <w:p w:rsidR="00C8170E" w:rsidRPr="00F46B09" w:rsidRDefault="00C8170E" w:rsidP="00C8170E">
      <w:pPr>
        <w:shd w:val="clear" w:color="auto" w:fill="FFFFFF"/>
        <w:spacing w:before="100" w:beforeAutospacing="1" w:after="100" w:afterAutospacing="1"/>
        <w:contextualSpacing/>
        <w:jc w:val="both"/>
      </w:pPr>
      <w:r w:rsidRPr="00F46B09">
        <w:t xml:space="preserve">Место проведения продажи посредством публичного предложения: </w:t>
      </w:r>
    </w:p>
    <w:p w:rsidR="00C8170E" w:rsidRPr="00F46B09" w:rsidRDefault="00C8170E" w:rsidP="00C8170E">
      <w:pPr>
        <w:shd w:val="clear" w:color="auto" w:fill="FFFFFF"/>
        <w:spacing w:before="100" w:beforeAutospacing="1" w:after="100" w:afterAutospacing="1"/>
        <w:contextualSpacing/>
        <w:jc w:val="both"/>
      </w:pPr>
      <w:r w:rsidRPr="00F46B09">
        <w:t>РД, г. Дербент, ул. Гагарина, 23 (малый зал, 3 этаж).</w:t>
      </w:r>
    </w:p>
    <w:p w:rsidR="001063A5" w:rsidRPr="00F46B09" w:rsidRDefault="001063A5" w:rsidP="00106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46B09">
        <w:t xml:space="preserve">                                  2.Порядок разъяснения положений документации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F46B09">
        <w:t xml:space="preserve">                        по проведению продажи объектов посредством публичного предложения</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F46B09">
        <w:t>Претендент на участие в продаже объектов имущества, находящихся в собственности муниципального района «Дербентский район» посредством публичного предложения вправе направить в письменной или электронной форме организатору запрос о разъяснении положений документации</w:t>
      </w:r>
      <w:r w:rsidRPr="00F46B09">
        <w:rPr>
          <w:b/>
        </w:rPr>
        <w:t xml:space="preserve"> </w:t>
      </w:r>
      <w:r w:rsidRPr="00F46B09">
        <w:t>по проведению продажи объектов посредством публичного предложения.</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outlineLvl w:val="0"/>
        <w:rPr>
          <w:bCs/>
        </w:rPr>
      </w:pPr>
      <w:r w:rsidRPr="00F46B09">
        <w:rPr>
          <w:bCs/>
        </w:rPr>
        <w:t>2.1.</w:t>
      </w:r>
      <w:r w:rsidR="001063A5" w:rsidRPr="00F46B09">
        <w:rPr>
          <w:bCs/>
        </w:rPr>
        <w:t xml:space="preserve"> </w:t>
      </w:r>
      <w:r w:rsidRPr="00F46B09">
        <w:rPr>
          <w:bCs/>
        </w:rPr>
        <w:t xml:space="preserve">Условия участия в </w:t>
      </w:r>
      <w:r w:rsidRPr="00F46B09">
        <w:t>продаже объектов имущества, находящихся в собственности муниципального района «Дербентский район» посредством публичного предложения</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rPr>
      </w:pPr>
      <w:r w:rsidRPr="00F46B09">
        <w:t xml:space="preserve">2.1.1. К участию в продаже объектов имущества, находящихся в собственности муниципального района «Дербентский район» посредством публичного предложения допускаются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подавшие заявку и представившие надлежащим образом оформленные  документы </w:t>
      </w:r>
      <w:r w:rsidRPr="00F46B09">
        <w:rPr>
          <w:bCs/>
        </w:rPr>
        <w:t>в срок</w:t>
      </w:r>
      <w:r w:rsidRPr="00F46B09">
        <w:t xml:space="preserve"> и по адресу, указанным в извещении о проведении продажи.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2.1.2.</w:t>
      </w:r>
      <w:r w:rsidRPr="00F46B09">
        <w:rPr>
          <w:b/>
        </w:rPr>
        <w:t xml:space="preserve"> </w:t>
      </w:r>
      <w:r w:rsidR="001063A5" w:rsidRPr="00F46B09">
        <w:t>Документы,</w:t>
      </w:r>
      <w:r w:rsidRPr="00F46B09">
        <w:t xml:space="preserve"> предоставляемые</w:t>
      </w:r>
      <w:r w:rsidRPr="00F46B09">
        <w:rPr>
          <w:b/>
        </w:rPr>
        <w:t xml:space="preserve"> </w:t>
      </w:r>
      <w:r w:rsidRPr="00F46B09">
        <w:t>для участия в продаже объектов посредством публичного предложения следующие:</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F46B09">
        <w:t xml:space="preserve">- заявка по форме, согласно </w:t>
      </w:r>
      <w:hyperlink r:id="rId5" w:anchor="sub_100#sub_100" w:history="1">
        <w:r w:rsidRPr="00F46B09">
          <w:t>приложению</w:t>
        </w:r>
      </w:hyperlink>
      <w:r w:rsidRPr="00F46B09">
        <w:t xml:space="preserve"> №</w:t>
      </w:r>
      <w:r w:rsidR="00811AA0">
        <w:t xml:space="preserve"> </w:t>
      </w:r>
      <w:r w:rsidRPr="00F46B09">
        <w:t>1;</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Одновременно с заявкой претенденты представляют следующие документы:</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юридические лица: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 заверенные копии учредительных документов;</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lastRenderedPageBreak/>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физические лица предъявляют документ, удостоверяющий личность, или представляют заверенные копии всех его листов.</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2.1.3.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2.1.4. 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 объектов посредством публичного предложения.</w:t>
      </w:r>
    </w:p>
    <w:p w:rsidR="00261630" w:rsidRPr="00F46B09" w:rsidRDefault="00261630" w:rsidP="00261630">
      <w:pPr>
        <w:ind w:firstLine="567"/>
        <w:jc w:val="both"/>
      </w:pPr>
      <w:r w:rsidRPr="00F46B09">
        <w:t>2.1.5. Организатор продажи объектов имущества, находящихся в собственности муниципального района «Дербентский район» посредством публичного предложения отказывает заявителю в приеме заявки на участие в продаже в случае, если:</w:t>
      </w:r>
      <w:bookmarkStart w:id="0" w:name="23701"/>
      <w:bookmarkEnd w:id="0"/>
    </w:p>
    <w:p w:rsidR="00261630" w:rsidRPr="00F46B09" w:rsidRDefault="00261630" w:rsidP="00261630">
      <w:pPr>
        <w:ind w:firstLine="720"/>
        <w:jc w:val="both"/>
      </w:pPr>
      <w:bookmarkStart w:id="1" w:name="23702"/>
      <w:bookmarkEnd w:id="1"/>
      <w:r w:rsidRPr="00F46B09">
        <w:t>1) представлены не все документы в соответствии с перечнем, указанным в информационном сообщении о продаже государственного или муниципального имущества, либо оформление указанных документов не соответствует законодательству Российской Федерации;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bookmarkStart w:id="2" w:name="23703"/>
      <w:bookmarkEnd w:id="2"/>
      <w:r w:rsidRPr="00F46B09">
        <w:t>2) заявка на участие в продаже посредством публичного предложения подана лицом, не уполномоченным претендентом на осуществление таких действий;</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 xml:space="preserve">3) заявка подана по истечении срока приема заявок, указанного </w:t>
      </w:r>
      <w:r w:rsidRPr="00F46B09">
        <w:rPr>
          <w:bCs/>
        </w:rPr>
        <w:t xml:space="preserve">в извещении о проведении </w:t>
      </w:r>
      <w:r w:rsidRPr="00F46B09">
        <w:t>продажи посредством публичного предложения;</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Отметка об отказе с указанием его причины делается на описи представленных заявителем документов сотрудником организатора продажи, осуществляющим прием документов.</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Не принятая заявка возвращается заявителю в день ее подачи вместе с описью документов (с отметкой об отказе в приеме) путем вручения их претендентам или их уполномоченным представителям под расписку.</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2.1.6. Заявка с прилагаемыми к ней документами регистрируется комиссией в журнале приема заявок с присвоением каждой заявке номера и указанием даты и времени подачи документов. На каждом экземпляре заявки организатором продажи делается отметка о принятии заявки с указанием ее номера, даты и времени принятия.</w:t>
      </w: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2.1.7. Организатор продажи принимает меры по обеспечению сохранности заявок и прилагаемых к ним документов, а также конфиденциальности сведений о лицах, подавших заявки, и содержания представленных ими документов до момента их рассмотрения.</w:t>
      </w: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2.1.8. Претендент имеет право отозвать поданную заявку на участие в продаже посредством публичного предложения до момента признания его участником такой продажи.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 xml:space="preserve">2.1.9. Заявки с приложенными документами рассматриваются комиссией в день, время и в месте, указанные в извещении о проведении </w:t>
      </w:r>
      <w:r w:rsidR="001063A5" w:rsidRPr="00F46B09">
        <w:t>продажи посредством</w:t>
      </w:r>
      <w:r w:rsidRPr="00F46B09">
        <w:t xml:space="preserve"> публичного </w:t>
      </w:r>
      <w:r w:rsidRPr="00F46B09">
        <w:lastRenderedPageBreak/>
        <w:t xml:space="preserve">предложения. Рассмотрение </w:t>
      </w:r>
      <w:r w:rsidR="001063A5" w:rsidRPr="00F46B09">
        <w:t>производится в</w:t>
      </w:r>
      <w:r w:rsidRPr="00F46B09">
        <w:t xml:space="preserve"> присутствии </w:t>
      </w:r>
      <w:r w:rsidR="001063A5" w:rsidRPr="00F46B09">
        <w:t>участников,</w:t>
      </w:r>
      <w:r w:rsidRPr="00F46B09">
        <w:t xml:space="preserve"> подавших заявки на участие в продаже, или их представителей, при наличии соответствующей доверенности, пожелавших принять участие в этой процедуре, Комиссия определяет факт поступления задатка на счет, указанный в договоре о задатке, на основании представленных выписок по счету.</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2.1.10. Претендент не допускается к участию в продаже посредством публичного предложения в случае, если: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представленные документы не подтверждают право претендента быть покупателем в соответствии с законодательством Российской Федерации;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не подтверждено поступление в установленный срок задатка на счета, указанные в информационном сообщении.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2.1.11. Решение комиссии о признании претендентов участниками продажи оформляется протоколом, в котором указываются:</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перечень принятых заявок с указанием имен (наименований) претендентов;</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перечень отозванных заявок с указанием имен (наименований) претендентов;</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имена (наименования) претендентов, признанных участниками продажи;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имена (наименования) претендентов, которым было отказано в допуске к участию в продаже с указанием оснований такого отказа.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2.1.12. Претендент приобретает статус участника продажи с момента оформления комиссией по проведению продажи протокола о признании претендентов участниками продажи.</w:t>
      </w: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2.1.13. Претенденты, признанные участниками продажи, и претенденты, не допущенные к участию в продаже,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F46B09">
        <w:rPr>
          <w:rFonts w:eastAsia="Calibri"/>
          <w:bCs/>
          <w:lang w:eastAsia="en-US"/>
        </w:rPr>
        <w:t xml:space="preserve">                  2.2. Порядок проведения </w:t>
      </w:r>
      <w:r w:rsidRPr="00F46B09">
        <w:rPr>
          <w:rFonts w:eastAsia="Calibri"/>
          <w:lang w:eastAsia="en-US"/>
        </w:rPr>
        <w:t>продажи посредством публичного предложения</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 xml:space="preserve">2.2.1. Право приобретения </w:t>
      </w:r>
      <w:r w:rsidR="001063A5" w:rsidRPr="00F46B09">
        <w:t>муниципального имущества,</w:t>
      </w:r>
      <w:r w:rsidRPr="00F46B09">
        <w:t xml:space="preserve"> являющегося предметом продажи </w:t>
      </w:r>
      <w:r w:rsidR="001063A5" w:rsidRPr="00F46B09">
        <w:t>посредством публичного предложения,</w:t>
      </w:r>
      <w:r w:rsidRPr="00F46B09">
        <w:t xml:space="preserve"> принадлежит участнику продажи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r w:rsidRPr="00F46B09">
        <w:rPr>
          <w:bCs/>
        </w:rPr>
        <w:t>.</w:t>
      </w:r>
    </w:p>
    <w:p w:rsidR="00261630" w:rsidRPr="00F46B09" w:rsidRDefault="00261630" w:rsidP="00261630">
      <w:pPr>
        <w:ind w:firstLine="567"/>
        <w:jc w:val="both"/>
      </w:pPr>
      <w:r w:rsidRPr="00F46B09">
        <w:t>2.2.</w:t>
      </w:r>
      <w:r w:rsidR="001063A5" w:rsidRPr="00F46B09">
        <w:t>2. Продажа</w:t>
      </w:r>
      <w:r w:rsidRPr="00F46B09">
        <w:t xml:space="preserve"> посредством публичного предложения осуществляется с использованием открытой формы подачи предложений о </w:t>
      </w:r>
      <w:r w:rsidR="001063A5" w:rsidRPr="00F46B09">
        <w:t>приобретении муниципального</w:t>
      </w:r>
      <w:r w:rsidRPr="00F46B09">
        <w:t xml:space="preserve"> имущества в течение одной процедуры проведения такой продажи.</w:t>
      </w:r>
    </w:p>
    <w:p w:rsidR="00261630" w:rsidRPr="00F46B09" w:rsidRDefault="00261630" w:rsidP="00261630">
      <w:pPr>
        <w:ind w:firstLine="720"/>
        <w:jc w:val="both"/>
      </w:pPr>
      <w:r w:rsidRPr="00F46B09">
        <w:t>При продаже 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rsidR="00261630" w:rsidRPr="00F46B09" w:rsidRDefault="00261630" w:rsidP="00261630">
      <w:pPr>
        <w:ind w:firstLine="720"/>
        <w:jc w:val="both"/>
      </w:pPr>
      <w:r w:rsidRPr="00F46B09">
        <w:t>Предложения о приобретении муниципального имущества заявляются участниками продажи посредством публичного предложения поднятием их карточек после оглашения цены первоначального предложения или цены предложения, сложившейся на соответствующем «шаге понижения».</w:t>
      </w:r>
    </w:p>
    <w:p w:rsidR="00261630" w:rsidRPr="00F46B09" w:rsidRDefault="00261630" w:rsidP="00261630">
      <w:pPr>
        <w:ind w:firstLine="720"/>
        <w:jc w:val="both"/>
      </w:pPr>
      <w:bookmarkStart w:id="3" w:name="2353"/>
      <w:bookmarkEnd w:id="3"/>
      <w:r w:rsidRPr="00F46B09">
        <w:t>Право приобретения муниципального имущества принадлежит участнику продажи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
    <w:p w:rsidR="00261630" w:rsidRPr="00F46B09" w:rsidRDefault="00261630" w:rsidP="00261630">
      <w:pPr>
        <w:ind w:firstLine="720"/>
        <w:jc w:val="both"/>
      </w:pPr>
      <w:bookmarkStart w:id="4" w:name="2354"/>
      <w:bookmarkEnd w:id="4"/>
      <w:r w:rsidRPr="00F46B09">
        <w:t>В случае,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в соответствии с законодательством правилам проведения аукциона, предусматривающим открытую форму подачи предложений о цене имущества.</w:t>
      </w:r>
    </w:p>
    <w:p w:rsidR="00261630" w:rsidRPr="00F46B09" w:rsidRDefault="00261630" w:rsidP="002616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bookmarkStart w:id="5" w:name="408"/>
      <w:bookmarkEnd w:id="5"/>
      <w:r w:rsidRPr="00F46B09">
        <w:lastRenderedPageBreak/>
        <w:t>По завершении продажи посредством публичного предложения ответственное лицо из числа членов комиссии, осуществляющее процедуру продажи объявляет о продаже имущества, называет его цену продажи и номер карточки победителя продажи посредством публичного предложения. Победителем продажи посредством публичного предложения признается участник, номер карточки которого и заявленная им цена были названы последними.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2.2.7. Результат продажи посредством публичного предложения оформляется протоколом об итогах продажи посредством публичного предложения, в котором указываются сведения об имуществе, цена имущества, предложенная участником, выигравшем продажу посредством публичного предложения, сведения о победителе продажи.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2.2.8. Протокол об итогах продажи посредством публичного предложения составляется и подписывается присутствующими на заседании членами комиссии в 2 экземплярах, имеющих равную юридическую силу, первый из которых передается победителю продажи посредством публичного предложения или его представителю, второй - организатору продажи.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2.2.9. Протокол об итогах продажи объектов посредством публичного предложения с момента его подписания приобретает юридическую силу и является документом, удостоверяющим право победителя на заключение договора купли-продажи имущества.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2.2.10. Уведомление о признании участника продажи посредством публичного предложения победителем выдается победителю или его полномочному представителю под расписку в день подведения итогов продажи посредством публичного предложения.</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2.2.11. Комиссия принимает решение об объявлении продажи посредством публичного предложения несостоявшейся в следующих случаях:</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pPr>
      <w:r w:rsidRPr="00F46B09">
        <w:t>для участия в продаже не подано ни одной заявки;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pPr>
      <w:r w:rsidRPr="00F46B09">
        <w:t>в продаже принял участие только один участник;</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pPr>
      <w:r w:rsidRPr="00F46B09">
        <w:t>после троекратного объявления ведущим минимальной цены предложения (цены отсечения) ни один из участников не поднял карточку.</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bCs/>
        </w:rPr>
      </w:pPr>
      <w:r w:rsidRPr="00F46B09">
        <w:rPr>
          <w:bCs/>
        </w:rPr>
        <w:t xml:space="preserve">                            2.3. Внесение, возврат и удержание задатков</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Calibri"/>
          <w:lang w:eastAsia="en-US"/>
        </w:rPr>
      </w:pPr>
      <w:r w:rsidRPr="00F46B09">
        <w:rPr>
          <w:rFonts w:eastAsia="Calibri"/>
          <w:lang w:eastAsia="en-US"/>
        </w:rPr>
        <w:t xml:space="preserve">2.3.1. Задаток для участия в продаже посредством публичного предложения устанавливается в размере 20 процентов начальной </w:t>
      </w:r>
      <w:r w:rsidR="001063A5" w:rsidRPr="00F46B09">
        <w:rPr>
          <w:rFonts w:eastAsia="Calibri"/>
          <w:lang w:eastAsia="en-US"/>
        </w:rPr>
        <w:t>цены в</w:t>
      </w:r>
      <w:r w:rsidRPr="00F46B09">
        <w:rPr>
          <w:rFonts w:eastAsia="Calibri"/>
          <w:lang w:eastAsia="en-US"/>
        </w:rPr>
        <w:t xml:space="preserve"> сумме:</w:t>
      </w:r>
    </w:p>
    <w:p w:rsidR="001063A5" w:rsidRPr="00F46B09" w:rsidRDefault="001063A5" w:rsidP="001063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F46B09">
        <w:rPr>
          <w:spacing w:val="2"/>
        </w:rPr>
        <w:t xml:space="preserve">Лот № 1 -  </w:t>
      </w:r>
      <w:r w:rsidRPr="00F46B09">
        <w:t>1 810 433 (один миллион восемьсот десять тысяч четыреста тридцать три) рубля</w:t>
      </w:r>
      <w:r w:rsidRPr="00F46B09">
        <w:rPr>
          <w:spacing w:val="2"/>
        </w:rPr>
        <w:t xml:space="preserve"> Лот № 2 - </w:t>
      </w:r>
      <w:r w:rsidRPr="00F46B09">
        <w:t>2 463 949 (два миллиона четыреста шестьдесят три тысячи девятьсот сорок девять) рублей</w:t>
      </w:r>
      <w:r w:rsidRPr="00F46B09">
        <w:rPr>
          <w:rFonts w:eastAsia="Calibri"/>
          <w:lang w:eastAsia="en-US"/>
        </w:rPr>
        <w:t xml:space="preserve">. </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noProof/>
          <w:lang w:eastAsia="en-US"/>
        </w:rPr>
      </w:pPr>
      <w:r w:rsidRPr="00F46B09">
        <w:rPr>
          <w:rFonts w:eastAsia="Calibri"/>
          <w:lang w:eastAsia="en-US"/>
        </w:rPr>
        <w:t xml:space="preserve">Претендент перечисляет задаток на основании договора о задатке на внебюджетный счет организатора продажи посредством публичного предложения </w:t>
      </w:r>
      <w:r w:rsidRPr="00F46B09">
        <w:rPr>
          <w:rFonts w:eastAsia="Calibri"/>
          <w:noProof/>
          <w:lang w:eastAsia="en-US"/>
        </w:rPr>
        <w:t xml:space="preserve">не позднее даты и времени окончания приема заявок на  участие  в </w:t>
      </w:r>
      <w:r w:rsidRPr="00F46B09">
        <w:rPr>
          <w:rFonts w:eastAsia="Calibri"/>
          <w:lang w:eastAsia="en-US"/>
        </w:rPr>
        <w:t>продаже посредством публичного предложения</w:t>
      </w:r>
      <w:r w:rsidRPr="00F46B09">
        <w:rPr>
          <w:rFonts w:eastAsia="Calibri"/>
          <w:noProof/>
          <w:lang w:eastAsia="en-US"/>
        </w:rPr>
        <w:t>.</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F46B09">
        <w:rPr>
          <w:rFonts w:eastAsia="Calibri"/>
          <w:lang w:eastAsia="en-US"/>
        </w:rPr>
        <w:t>Реквизиты для перечисления задатка:</w:t>
      </w:r>
    </w:p>
    <w:p w:rsidR="00261630" w:rsidRPr="00F46B09" w:rsidRDefault="001063A5" w:rsidP="001063A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F46B09">
        <w:rPr>
          <w:rFonts w:eastAsia="Calibri"/>
          <w:lang w:eastAsia="en-US"/>
        </w:rPr>
        <w:t xml:space="preserve">Расчётный счёт: 40302810000003000194, Администрация муниципального района «Дербентский район» Республики Дагестан., БИК 048209001, в Отделении- НБ РД г. Махачкала, ИНН 0512008700, КПП 051201001 ОКТМО 82620000, КБК 00111402053050000410, лицевой счёт 05033918760    </w:t>
      </w:r>
      <w:r w:rsidR="00261630" w:rsidRPr="00F46B09">
        <w:rPr>
          <w:rFonts w:eastAsia="Calibri"/>
          <w:lang w:eastAsia="en-US"/>
        </w:rPr>
        <w:t xml:space="preserve">   </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 xml:space="preserve">2.3.2. Информационное сообщение является публичной офертой в соответствии со ст.437 Гражданского кодекса Российской Федерации, а подача заявки и перечисление задатка являются акцептом такой оферты. </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pPr>
      <w:r w:rsidRPr="00F46B09">
        <w:t>Документом, подтверждающим внесение претендентом задатка, является выписка со счета, указанного в информационном сообщении.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2.3.3. Претенденту, не допущенному к участию в продаже, сумма внесенного им задатка возвращается в течение 5 (пяти) дней со дня подписания комиссией протокола о признании претендентов участниками продажи.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2.3.4.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продажи.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lastRenderedPageBreak/>
        <w:t>2.3.5. Участникам продажи, не ставшим победителями продажи, суммы внесенных ими задатков возвращаются в течение 5 (пяти) дней с даты подведения итогов продажи.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2.3.6. В случае признания продажи несостоявшейся суммы внесенных задатков возвращаются в течение 5 (пяти) дней с даты принятия комиссией решения об объявлении продажи несостоявшейся.</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2.3.7. Внесенный задаток не возвращается победителю продажи, а засчитывается в счет оплаты приобретаемого имущества.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567"/>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outlineLvl w:val="0"/>
        <w:rPr>
          <w:bCs/>
        </w:rPr>
      </w:pPr>
      <w:r w:rsidRPr="00F46B09">
        <w:rPr>
          <w:bCs/>
        </w:rPr>
        <w:t>2.4. Заключение договора купли-продажи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 xml:space="preserve">2.4.1. Договор купли продажи имущества (проект договора – приложение №2.) с победителем продажи посредством публичного предложения заключается в соответствии с законодательством Российской Федерации </w:t>
      </w:r>
      <w:r w:rsidR="00D11378" w:rsidRPr="00F46B09">
        <w:rPr>
          <w:bCs/>
        </w:rPr>
        <w:t xml:space="preserve">продажи </w:t>
      </w:r>
      <w:r w:rsidR="00D11378" w:rsidRPr="00F46B09">
        <w:t>не</w:t>
      </w:r>
      <w:r w:rsidRPr="00F46B09">
        <w:t xml:space="preserve"> позднее чем через пять рабочих дней с даты проведения продажи посредством публичного </w:t>
      </w:r>
      <w:r w:rsidR="00D11378" w:rsidRPr="00F46B09">
        <w:t>предложения.</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2.4.2. При уклонении или отказе победителя продажи посредством публичного предложения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 Задаток победителя продажи подлежит перечислению в установленном порядке в бюджет муниципального района «Дербентский район» в течение 5 дней с даты, установленной для заключения договора купли-продажи имущества.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pPr>
      <w:r w:rsidRPr="00F46B09">
        <w:t>В этом случае комиссия по проведению продажи посредством публичного предложения на следующий день после истечения срока подписания договора купли-продажи имущества принимает решение об аннулировании результатов продажи.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F46B09">
        <w:t>2.4.3. Оплата приобретаемого покупателем муниципального имущества производится единовременно не позднее 30 рабочих дней со дня заключения договора купли-продажи путем перечисления денежных средств на расчетный счет бюджета муниципального района «Дербентский район», указанный в извещении о проведении открытого аукциона.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46B09">
        <w:t>Назначение платежа: за объекты собственности муниципального района «Дербентский район».</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pPr>
      <w:r w:rsidRPr="00F46B09">
        <w:t>Задаток, внесенный победителем продажи на счет для перечисления задатка, засчитывается в счет оплаты приобретаемого имущества.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pPr>
      <w:r w:rsidRPr="00F46B09">
        <w:t>Денежные средства, полученные от продажи имущества муниципального района «Дербентский район» поступают на счет бюджета муниципального района «Дербентский рай</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2.4.4. В случае, если победитель продажи, заключивший договор купли-продажи имущества, не оплатит в определенный документацией срок приобретаемое имущество, то продавец вправе в установленном законодательством порядке расторгнуть такой договор. При этом победитель продажи теряет право на получение имущества.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pPr>
      <w:r w:rsidRPr="00F46B09">
        <w:t>2.4.5. Передача имущества и оформление права собственности на него осуществляются в соответствии с договором купли-продажи после полной оплаты имущества.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t>Приложения к конкурсной документации:</w:t>
      </w:r>
    </w:p>
    <w:p w:rsidR="00261630"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kern w:val="32"/>
        </w:rPr>
      </w:pPr>
      <w:r w:rsidRPr="00F46B09">
        <w:t>1.Приложение  №</w:t>
      </w:r>
      <w:r w:rsidR="00811AA0">
        <w:t xml:space="preserve"> </w:t>
      </w:r>
      <w:r w:rsidRPr="00F46B09">
        <w:t>1 заявка по форме;</w:t>
      </w:r>
      <w:r w:rsidRPr="00F46B09">
        <w:br/>
      </w:r>
      <w:r w:rsidR="00811AA0">
        <w:rPr>
          <w:bCs/>
          <w:kern w:val="32"/>
        </w:rPr>
        <w:t xml:space="preserve">2. Приложение № 2 </w:t>
      </w:r>
      <w:r w:rsidRPr="00F46B09">
        <w:rPr>
          <w:bCs/>
          <w:kern w:val="32"/>
        </w:rPr>
        <w:t>Проект договора купли-продажи</w:t>
      </w:r>
    </w:p>
    <w:p w:rsidR="00811AA0" w:rsidRPr="00F46B09" w:rsidRDefault="00811AA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kern w:val="32"/>
        </w:rPr>
      </w:pPr>
      <w:r>
        <w:rPr>
          <w:bCs/>
          <w:kern w:val="32"/>
        </w:rPr>
        <w:t>3</w:t>
      </w:r>
      <w:r>
        <w:rPr>
          <w:bCs/>
          <w:kern w:val="32"/>
        </w:rPr>
        <w:t xml:space="preserve">. Приложение № </w:t>
      </w:r>
      <w:r>
        <w:rPr>
          <w:bCs/>
          <w:kern w:val="32"/>
        </w:rPr>
        <w:t>3</w:t>
      </w:r>
      <w:r>
        <w:rPr>
          <w:bCs/>
          <w:kern w:val="32"/>
        </w:rPr>
        <w:t xml:space="preserve"> </w:t>
      </w:r>
      <w:r>
        <w:rPr>
          <w:bCs/>
          <w:kern w:val="32"/>
        </w:rPr>
        <w:t>Акт приёма передачи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1063A5" w:rsidRDefault="001063A5"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714856" w:rsidRDefault="00714856"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811AA0" w:rsidRDefault="00811AA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811AA0" w:rsidRPr="00F46B09" w:rsidRDefault="00811AA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811AA0"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noProof/>
        </w:rPr>
      </w:pPr>
      <w:r w:rsidRPr="00F46B09">
        <w:t xml:space="preserve">                                                                                                                            </w:t>
      </w:r>
      <w:hyperlink r:id="rId6" w:anchor="sub_100#sub_100" w:history="1">
        <w:r w:rsidR="00811AA0">
          <w:t>П</w:t>
        </w:r>
        <w:r w:rsidRPr="00811AA0">
          <w:t>риложение</w:t>
        </w:r>
      </w:hyperlink>
      <w:r w:rsidRPr="00811AA0">
        <w:t xml:space="preserve"> №</w:t>
      </w:r>
      <w:r w:rsidR="00811AA0" w:rsidRPr="00811AA0">
        <w:t xml:space="preserve"> 1</w:t>
      </w:r>
    </w:p>
    <w:p w:rsidR="00261630" w:rsidRPr="00F46B09" w:rsidRDefault="00811AA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noProof/>
        </w:rPr>
      </w:pPr>
      <w:r>
        <w:rPr>
          <w:bCs/>
          <w:noProof/>
        </w:rPr>
        <w:tab/>
      </w:r>
      <w:r>
        <w:rPr>
          <w:bCs/>
          <w:noProof/>
        </w:rPr>
        <w:tab/>
      </w:r>
      <w:r w:rsidR="00261630" w:rsidRPr="00F46B09">
        <w:rPr>
          <w:bCs/>
          <w:noProof/>
        </w:rPr>
        <w:t xml:space="preserve">Заявка на участие в </w:t>
      </w:r>
      <w:r w:rsidR="00261630" w:rsidRPr="00F46B09">
        <w:t>продаже посредством публичного предложения</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u w:val="single"/>
        </w:rPr>
      </w:pPr>
      <w:r w:rsidRPr="00F46B09">
        <w:rPr>
          <w:sz w:val="28"/>
          <w:szCs w:val="28"/>
        </w:rPr>
        <w:t>______________________________________________________________________________________________________________________________________________________________________________________________________</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sz w:val="20"/>
          <w:szCs w:val="20"/>
        </w:rPr>
      </w:pPr>
      <w:r w:rsidRPr="00F46B09">
        <w:rPr>
          <w:i/>
          <w:noProof/>
          <w:sz w:val="20"/>
          <w:szCs w:val="20"/>
        </w:rPr>
        <w:t>(наименование и местонахождение муниципального имущества)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tbl>
      <w:tblPr>
        <w:tblW w:w="0" w:type="auto"/>
        <w:jc w:val="center"/>
        <w:tblLook w:val="01E0" w:firstRow="1" w:lastRow="1" w:firstColumn="1" w:lastColumn="1" w:noHBand="0" w:noVBand="0"/>
      </w:tblPr>
      <w:tblGrid>
        <w:gridCol w:w="1394"/>
        <w:gridCol w:w="640"/>
        <w:gridCol w:w="662"/>
        <w:gridCol w:w="720"/>
        <w:gridCol w:w="635"/>
      </w:tblGrid>
      <w:tr w:rsidR="00261630" w:rsidRPr="00F46B09" w:rsidTr="007248CC">
        <w:trPr>
          <w:trHeight w:val="513"/>
          <w:jc w:val="center"/>
        </w:trPr>
        <w:tc>
          <w:tcPr>
            <w:tcW w:w="1394" w:type="dxa"/>
            <w:tcBorders>
              <w:top w:val="nil"/>
              <w:left w:val="nil"/>
              <w:bottom w:val="nil"/>
              <w:right w:val="single" w:sz="4" w:space="0" w:color="auto"/>
            </w:tcBorders>
          </w:tcPr>
          <w:p w:rsidR="00261630" w:rsidRPr="00F46B09" w:rsidRDefault="00261630" w:rsidP="007248CC">
            <w:pPr>
              <w:autoSpaceDE w:val="0"/>
              <w:autoSpaceDN w:val="0"/>
              <w:adjustRightInd w:val="0"/>
              <w:jc w:val="both"/>
              <w:rPr>
                <w:noProof/>
              </w:rPr>
            </w:pPr>
            <w:r w:rsidRPr="00F46B09">
              <w:rPr>
                <w:noProof/>
              </w:rPr>
              <w:t>Лот №</w:t>
            </w:r>
          </w:p>
        </w:tc>
        <w:tc>
          <w:tcPr>
            <w:tcW w:w="640"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c>
          <w:tcPr>
            <w:tcW w:w="662"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c>
          <w:tcPr>
            <w:tcW w:w="720"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c>
          <w:tcPr>
            <w:tcW w:w="635"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r>
    </w:tbl>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noProof/>
        </w:rPr>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noProof/>
        </w:rPr>
      </w:pPr>
    </w:p>
    <w:tbl>
      <w:tblPr>
        <w:tblW w:w="0" w:type="auto"/>
        <w:tblLook w:val="01E0" w:firstRow="1" w:lastRow="1" w:firstColumn="1" w:lastColumn="1" w:noHBand="0" w:noVBand="0"/>
      </w:tblPr>
      <w:tblGrid>
        <w:gridCol w:w="3888"/>
        <w:gridCol w:w="596"/>
        <w:gridCol w:w="4084"/>
        <w:gridCol w:w="667"/>
      </w:tblGrid>
      <w:tr w:rsidR="00261630" w:rsidRPr="00F46B09" w:rsidTr="007248CC">
        <w:trPr>
          <w:trHeight w:val="473"/>
        </w:trPr>
        <w:tc>
          <w:tcPr>
            <w:tcW w:w="3888" w:type="dxa"/>
            <w:tcBorders>
              <w:top w:val="nil"/>
              <w:left w:val="nil"/>
              <w:bottom w:val="nil"/>
              <w:right w:val="single" w:sz="4" w:space="0" w:color="auto"/>
            </w:tcBorders>
          </w:tcPr>
          <w:p w:rsidR="00261630" w:rsidRPr="00F46B09" w:rsidRDefault="00261630" w:rsidP="007248CC">
            <w:pPr>
              <w:autoSpaceDE w:val="0"/>
              <w:autoSpaceDN w:val="0"/>
              <w:adjustRightInd w:val="0"/>
              <w:jc w:val="both"/>
              <w:rPr>
                <w:noProof/>
              </w:rPr>
            </w:pPr>
            <w:r w:rsidRPr="00F46B09">
              <w:rPr>
                <w:noProof/>
              </w:rPr>
              <w:t>Претендент - физическое лицо</w:t>
            </w:r>
          </w:p>
        </w:tc>
        <w:tc>
          <w:tcPr>
            <w:tcW w:w="596"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c>
          <w:tcPr>
            <w:tcW w:w="4084" w:type="dxa"/>
            <w:tcBorders>
              <w:top w:val="nil"/>
              <w:left w:val="single" w:sz="4" w:space="0" w:color="auto"/>
              <w:bottom w:val="nil"/>
              <w:right w:val="single" w:sz="4" w:space="0" w:color="auto"/>
            </w:tcBorders>
          </w:tcPr>
          <w:p w:rsidR="00261630" w:rsidRPr="00F46B09" w:rsidRDefault="00261630" w:rsidP="007248CC">
            <w:pPr>
              <w:autoSpaceDE w:val="0"/>
              <w:autoSpaceDN w:val="0"/>
              <w:adjustRightInd w:val="0"/>
              <w:jc w:val="both"/>
              <w:rPr>
                <w:noProof/>
              </w:rPr>
            </w:pPr>
            <w:r w:rsidRPr="00F46B09">
              <w:rPr>
                <w:noProof/>
              </w:rPr>
              <w:t>Юридическое лицо</w:t>
            </w:r>
          </w:p>
        </w:tc>
        <w:tc>
          <w:tcPr>
            <w:tcW w:w="667"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r>
    </w:tbl>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noProof/>
        </w:rPr>
        <w:t>Ф.И.О./Наименование претендента</w:t>
      </w:r>
    </w:p>
    <w:p w:rsidR="00811AA0" w:rsidRDefault="00811AA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noProof/>
          <w:sz w:val="28"/>
          <w:szCs w:val="28"/>
          <w:u w:val="single"/>
        </w:rPr>
      </w:pPr>
      <w:r>
        <w:rPr>
          <w:noProof/>
          <w:sz w:val="28"/>
          <w:szCs w:val="28"/>
          <w:u w:val="single"/>
        </w:rPr>
        <w:t>___________________________________________________________________</w:t>
      </w:r>
    </w:p>
    <w:p w:rsidR="00261630" w:rsidRPr="00811AA0"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811AA0">
        <w:rPr>
          <w:noProof/>
        </w:rPr>
        <w:t>для физических лиц</w:t>
      </w:r>
    </w:p>
    <w:p w:rsidR="00261630" w:rsidRPr="00811AA0"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811AA0" w:rsidRDefault="00261630" w:rsidP="00261630">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811AA0">
        <w:rPr>
          <w:noProof/>
        </w:rPr>
        <w:t>Документ, удостоверяющий личность:</w:t>
      </w:r>
    </w:p>
    <w:p w:rsidR="00261630" w:rsidRPr="00811AA0" w:rsidRDefault="00261630" w:rsidP="00261630">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811AA0"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noProof/>
        </w:rPr>
      </w:pPr>
    </w:p>
    <w:p w:rsidR="00261630" w:rsidRPr="00811AA0"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811AA0">
        <w:rPr>
          <w:noProof/>
        </w:rPr>
        <w:t>для юридических лиц</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noProof/>
        </w:rPr>
        <w:t>Документ о государственной регистрации в качестве юридического лица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noProof/>
        </w:rPr>
        <w:t>________________________________________________________________,</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noProof/>
        </w:rPr>
      </w:pPr>
      <w:r w:rsidRPr="00F46B09">
        <w:rPr>
          <w:noProof/>
        </w:rPr>
        <w:t>серии____________ N _______, дата регистрации "___" _________________г.</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tbl>
      <w:tblPr>
        <w:tblW w:w="0" w:type="auto"/>
        <w:tblLook w:val="01E0" w:firstRow="1" w:lastRow="1" w:firstColumn="1" w:lastColumn="1" w:noHBand="0" w:noVBand="0"/>
      </w:tblPr>
      <w:tblGrid>
        <w:gridCol w:w="1196"/>
        <w:gridCol w:w="532"/>
        <w:gridCol w:w="598"/>
        <w:gridCol w:w="662"/>
        <w:gridCol w:w="598"/>
        <w:gridCol w:w="598"/>
        <w:gridCol w:w="598"/>
        <w:gridCol w:w="598"/>
        <w:gridCol w:w="598"/>
        <w:gridCol w:w="598"/>
        <w:gridCol w:w="598"/>
        <w:gridCol w:w="598"/>
        <w:gridCol w:w="598"/>
      </w:tblGrid>
      <w:tr w:rsidR="00261630" w:rsidRPr="00F46B09" w:rsidTr="007248CC">
        <w:tc>
          <w:tcPr>
            <w:tcW w:w="1196" w:type="dxa"/>
            <w:tcBorders>
              <w:top w:val="nil"/>
              <w:left w:val="nil"/>
              <w:bottom w:val="nil"/>
              <w:right w:val="single" w:sz="4" w:space="0" w:color="auto"/>
            </w:tcBorders>
          </w:tcPr>
          <w:p w:rsidR="00261630" w:rsidRPr="00F46B09" w:rsidRDefault="00261630" w:rsidP="007248CC">
            <w:pPr>
              <w:autoSpaceDE w:val="0"/>
              <w:autoSpaceDN w:val="0"/>
              <w:adjustRightInd w:val="0"/>
              <w:jc w:val="both"/>
            </w:pPr>
            <w:r w:rsidRPr="00F46B09">
              <w:rPr>
                <w:noProof/>
              </w:rPr>
              <w:t>ИНН</w:t>
            </w:r>
          </w:p>
        </w:tc>
        <w:tc>
          <w:tcPr>
            <w:tcW w:w="532"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c>
          <w:tcPr>
            <w:tcW w:w="598"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c>
          <w:tcPr>
            <w:tcW w:w="662"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c>
          <w:tcPr>
            <w:tcW w:w="598"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c>
          <w:tcPr>
            <w:tcW w:w="598"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c>
          <w:tcPr>
            <w:tcW w:w="598"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c>
          <w:tcPr>
            <w:tcW w:w="598"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c>
          <w:tcPr>
            <w:tcW w:w="598"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c>
          <w:tcPr>
            <w:tcW w:w="598"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c>
          <w:tcPr>
            <w:tcW w:w="598"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c>
          <w:tcPr>
            <w:tcW w:w="598"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c>
          <w:tcPr>
            <w:tcW w:w="598" w:type="dxa"/>
            <w:tcBorders>
              <w:top w:val="single" w:sz="4" w:space="0" w:color="auto"/>
              <w:left w:val="single" w:sz="4" w:space="0" w:color="auto"/>
              <w:bottom w:val="single" w:sz="4" w:space="0" w:color="auto"/>
              <w:right w:val="single" w:sz="4" w:space="0" w:color="auto"/>
            </w:tcBorders>
          </w:tcPr>
          <w:p w:rsidR="00261630" w:rsidRPr="00F46B09" w:rsidRDefault="00261630" w:rsidP="007248CC">
            <w:pPr>
              <w:autoSpaceDE w:val="0"/>
              <w:autoSpaceDN w:val="0"/>
              <w:adjustRightInd w:val="0"/>
              <w:jc w:val="both"/>
              <w:rPr>
                <w:noProof/>
              </w:rPr>
            </w:pPr>
          </w:p>
        </w:tc>
      </w:tr>
    </w:tbl>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noProof/>
        </w:rPr>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noProof/>
        </w:rPr>
        <w:t>Место жительства/ Местонахождение претендента: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noProof/>
        </w:rPr>
        <w:t>__________________________________________________________________</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noProof/>
        </w:rPr>
        <w:t>Банковские реквизиты претендента: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noProof/>
        </w:rPr>
        <w:t>________________________________________________________________</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noProof/>
        </w:rPr>
        <w:t>________________________________________________________________</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noProof/>
        </w:rPr>
        <w:t>Представитель претендента ________________________________________</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noProof/>
        </w:rPr>
        <w:t>________________________________________________________________</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F46B09">
        <w:rPr>
          <w:i/>
          <w:noProof/>
        </w:rPr>
        <w:t>(Ф.И.О. или наименование)</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noProof/>
        </w:rPr>
        <w:t>Действует на основании доверенности от "___" _________ г. № ___________</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noProof/>
        </w:rPr>
        <w:t>Подпись Претендента (его полномочного представителя) _________________</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noProof/>
        </w:rPr>
        <w:t>Дата  "        "  ____________________ 201___  г.</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noProof/>
        </w:rPr>
        <w:t xml:space="preserve">Заявка принята организатором </w:t>
      </w:r>
      <w:r w:rsidRPr="00F46B09">
        <w:t>продажи посредством публичного предложения</w:t>
      </w:r>
      <w:r w:rsidRPr="00F46B09">
        <w:rPr>
          <w:noProof/>
        </w:rPr>
        <w:t>:</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noProof/>
        </w:rPr>
        <w:t>час ______ мин. ________ "___" _____________________ 201___ г.</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rPr>
        <w:sectPr w:rsidR="00261630" w:rsidRPr="00F46B09" w:rsidSect="008D4E02">
          <w:pgSz w:w="11906" w:h="16838"/>
          <w:pgMar w:top="567" w:right="680" w:bottom="567" w:left="1588" w:header="709" w:footer="709" w:gutter="0"/>
          <w:cols w:space="720"/>
        </w:sectPr>
      </w:pPr>
      <w:r w:rsidRPr="00F46B09">
        <w:rPr>
          <w:noProof/>
        </w:rPr>
        <w:t>Подпись уполномоченного ли</w:t>
      </w:r>
      <w:r w:rsidR="001063A5" w:rsidRPr="00F46B09">
        <w:rPr>
          <w:noProof/>
        </w:rPr>
        <w:t>ца, принявшего заявку ________</w:t>
      </w:r>
    </w:p>
    <w:p w:rsidR="00811AA0" w:rsidRDefault="00261630" w:rsidP="002616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b/>
          <w:bCs/>
          <w:kern w:val="32"/>
        </w:rPr>
      </w:pPr>
      <w:r w:rsidRPr="00F46B09">
        <w:rPr>
          <w:b/>
          <w:bCs/>
          <w:kern w:val="32"/>
        </w:rPr>
        <w:lastRenderedPageBreak/>
        <w:tab/>
      </w:r>
      <w:r w:rsidR="001063A5" w:rsidRPr="00F46B09">
        <w:rPr>
          <w:b/>
          <w:bCs/>
          <w:kern w:val="32"/>
        </w:rPr>
        <w:tab/>
      </w:r>
      <w:r w:rsidR="001063A5" w:rsidRPr="00F46B09">
        <w:rPr>
          <w:b/>
          <w:bCs/>
          <w:kern w:val="32"/>
        </w:rPr>
        <w:tab/>
      </w:r>
      <w:r w:rsidR="001063A5" w:rsidRPr="00F46B09">
        <w:rPr>
          <w:b/>
          <w:bCs/>
          <w:kern w:val="32"/>
        </w:rPr>
        <w:tab/>
      </w:r>
      <w:r w:rsidR="001063A5" w:rsidRPr="00F46B09">
        <w:rPr>
          <w:b/>
          <w:bCs/>
          <w:kern w:val="32"/>
        </w:rPr>
        <w:tab/>
      </w:r>
      <w:r w:rsidR="00811AA0">
        <w:rPr>
          <w:b/>
          <w:bCs/>
          <w:kern w:val="32"/>
        </w:rPr>
        <w:tab/>
      </w:r>
      <w:r w:rsidR="00811AA0">
        <w:rPr>
          <w:b/>
          <w:bCs/>
          <w:kern w:val="32"/>
        </w:rPr>
        <w:tab/>
        <w:t xml:space="preserve">                </w:t>
      </w:r>
      <w:hyperlink r:id="rId7" w:anchor="sub_100#sub_100" w:history="1">
        <w:r w:rsidR="00811AA0">
          <w:t>П</w:t>
        </w:r>
        <w:r w:rsidR="00811AA0" w:rsidRPr="00811AA0">
          <w:t>риложение</w:t>
        </w:r>
      </w:hyperlink>
      <w:r w:rsidR="00811AA0" w:rsidRPr="00811AA0">
        <w:t xml:space="preserve"> №</w:t>
      </w:r>
      <w:r w:rsidR="00811AA0">
        <w:t xml:space="preserve"> </w:t>
      </w:r>
      <w:r w:rsidR="00811AA0" w:rsidRPr="00811AA0">
        <w:t>2</w:t>
      </w:r>
    </w:p>
    <w:p w:rsidR="00261630" w:rsidRPr="00F46B09" w:rsidRDefault="00811AA0" w:rsidP="002616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b/>
          <w:bCs/>
          <w:kern w:val="32"/>
        </w:rPr>
      </w:pPr>
      <w:r>
        <w:rPr>
          <w:b/>
          <w:bCs/>
          <w:kern w:val="32"/>
        </w:rPr>
        <w:tab/>
      </w:r>
      <w:r>
        <w:rPr>
          <w:b/>
          <w:bCs/>
          <w:kern w:val="32"/>
        </w:rPr>
        <w:tab/>
      </w:r>
      <w:r>
        <w:rPr>
          <w:b/>
          <w:bCs/>
          <w:kern w:val="32"/>
        </w:rPr>
        <w:tab/>
      </w:r>
      <w:r>
        <w:rPr>
          <w:b/>
          <w:bCs/>
          <w:kern w:val="32"/>
        </w:rPr>
        <w:tab/>
        <w:t xml:space="preserve">      </w:t>
      </w:r>
      <w:r w:rsidR="00261630" w:rsidRPr="00F46B09">
        <w:rPr>
          <w:b/>
          <w:bCs/>
          <w:kern w:val="32"/>
        </w:rPr>
        <w:t>Проект</w:t>
      </w:r>
      <w:r>
        <w:rPr>
          <w:b/>
          <w:bCs/>
          <w:kern w:val="32"/>
        </w:rPr>
        <w:t xml:space="preserve">                                   </w:t>
      </w:r>
    </w:p>
    <w:p w:rsidR="00261630" w:rsidRPr="00F46B09" w:rsidRDefault="00261630" w:rsidP="002616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b/>
          <w:bCs/>
          <w:kern w:val="32"/>
        </w:rPr>
      </w:pPr>
      <w:r w:rsidRPr="00F46B09">
        <w:rPr>
          <w:b/>
          <w:bCs/>
          <w:kern w:val="32"/>
        </w:rPr>
        <w:t xml:space="preserve">                                договора купли-продажи объекта недвижимости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F46B09">
        <w:rPr>
          <w:noProof/>
        </w:rPr>
        <w:t xml:space="preserve">г.Дербент                                                                                </w:t>
      </w:r>
      <w:r w:rsidR="001063A5" w:rsidRPr="00F46B09">
        <w:rPr>
          <w:noProof/>
        </w:rPr>
        <w:t xml:space="preserve">         </w:t>
      </w:r>
      <w:r w:rsidRPr="00F46B09">
        <w:rPr>
          <w:noProof/>
        </w:rPr>
        <w:t xml:space="preserve">  «    </w:t>
      </w:r>
      <w:r w:rsidR="00811AA0">
        <w:rPr>
          <w:noProof/>
        </w:rPr>
        <w:t xml:space="preserve">    »                       2018</w:t>
      </w:r>
      <w:r w:rsidRPr="00F46B09">
        <w:rPr>
          <w:noProof/>
        </w:rPr>
        <w:t xml:space="preserve"> г.</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noProof/>
        </w:rPr>
      </w:pPr>
      <w:r w:rsidRPr="00F46B09">
        <w:t xml:space="preserve">МБУ «Управление земельных и имущественных отношений» администрации муниципального района «Дербентский район», в лице начальника Байрамова Мухутдина Зейнетдиновича, </w:t>
      </w:r>
      <w:r w:rsidR="001063A5" w:rsidRPr="00F46B09">
        <w:t>действующего на</w:t>
      </w:r>
      <w:r w:rsidRPr="00F46B09">
        <w:t xml:space="preserve"> основании Положения об МБУ «Управление земель</w:t>
      </w:r>
      <w:r w:rsidR="001063A5" w:rsidRPr="00F46B09">
        <w:t xml:space="preserve">ных и имущественных отношений» </w:t>
      </w:r>
      <w:r w:rsidRPr="00F46B09">
        <w:t xml:space="preserve">муниципального района «Дербентский район» </w:t>
      </w:r>
      <w:r w:rsidRPr="00F46B09">
        <w:rPr>
          <w:noProof/>
        </w:rPr>
        <w:t>именуемый в дальнейшем Продавец с одной стороны и _______________________________________</w:t>
      </w:r>
    </w:p>
    <w:p w:rsidR="00261630" w:rsidRPr="00F46B09" w:rsidRDefault="00720F77" w:rsidP="00720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noProof/>
        </w:rPr>
      </w:pPr>
      <w:r>
        <w:rPr>
          <w:noProof/>
        </w:rPr>
        <w:t>( Ф.И.О. паспорт серия номер</w:t>
      </w:r>
      <w:r w:rsidR="00261630" w:rsidRPr="00F46B09">
        <w:rPr>
          <w:noProof/>
        </w:rPr>
        <w:t>, выдан     или  наименование юридического лица, д</w:t>
      </w:r>
      <w:r>
        <w:rPr>
          <w:noProof/>
        </w:rPr>
        <w:t>ейстующего на основании, зарегистрированный по адресу</w:t>
      </w:r>
      <w:r w:rsidR="00261630" w:rsidRPr="00F46B09">
        <w:rPr>
          <w:noProof/>
        </w:rPr>
        <w:t xml:space="preserve">: </w:t>
      </w:r>
      <w:r>
        <w:rPr>
          <w:noProof/>
        </w:rPr>
        <w:t>_________________________</w:t>
      </w:r>
      <w:r w:rsidR="00261630" w:rsidRPr="00F46B09">
        <w:rPr>
          <w:noProof/>
        </w:rPr>
        <w:t>, именуемый в дальнейшем Покупатель с другой стороны,</w:t>
      </w:r>
      <w:r w:rsidR="00261630" w:rsidRPr="00F46B09">
        <w:t xml:space="preserve"> </w:t>
      </w:r>
      <w:r w:rsidR="00261630" w:rsidRPr="00F46B09">
        <w:rPr>
          <w:noProof/>
        </w:rPr>
        <w:t>заключили настоящий Договор о нижеследующем:</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rPr>
      </w:pPr>
    </w:p>
    <w:p w:rsidR="00261630" w:rsidRPr="00F46B09" w:rsidRDefault="00261630" w:rsidP="006D7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rPr>
      </w:pPr>
      <w:r w:rsidRPr="00F46B09">
        <w:rPr>
          <w:b/>
          <w:bCs/>
          <w:noProof/>
        </w:rPr>
        <w:t>1. Предмет Договора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noProof/>
        </w:rPr>
      </w:pPr>
      <w:r w:rsidRPr="00F46B09">
        <w:rPr>
          <w:noProof/>
        </w:rPr>
        <w:t>1.1. Продавец обязуется передать,</w:t>
      </w:r>
      <w:r w:rsidRPr="00F46B09">
        <w:t xml:space="preserve"> </w:t>
      </w:r>
      <w:r w:rsidRPr="00F46B09">
        <w:rPr>
          <w:noProof/>
        </w:rPr>
        <w:t>а  Покупатель оплатить и принять на условиях настоящего договора объект недвижимого имущества – (</w:t>
      </w:r>
      <w:r w:rsidRPr="00F46B09">
        <w:rPr>
          <w:spacing w:val="2"/>
        </w:rPr>
        <w:t xml:space="preserve">указывается </w:t>
      </w:r>
      <w:r w:rsidR="006D7798" w:rsidRPr="00F46B09">
        <w:rPr>
          <w:spacing w:val="2"/>
        </w:rPr>
        <w:t>объект -</w:t>
      </w:r>
      <w:r w:rsidRPr="00F46B09">
        <w:rPr>
          <w:spacing w:val="2"/>
        </w:rPr>
        <w:t xml:space="preserve"> предмет аукциона</w:t>
      </w:r>
      <w:r w:rsidRPr="00F46B09">
        <w:rPr>
          <w:noProof/>
        </w:rPr>
        <w:t>).</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Cs w:val="28"/>
        </w:rPr>
      </w:pPr>
      <w:r w:rsidRPr="00F46B09">
        <w:rPr>
          <w:noProof/>
        </w:rPr>
        <w:t xml:space="preserve">1.2. Имущество принадлежит  Продавцу  на  праве  собственности, на основании ________________________________________________________________________ </w:t>
      </w:r>
      <w:r w:rsidRPr="00F46B09">
        <w:rPr>
          <w:szCs w:val="28"/>
        </w:rPr>
        <w:t>.</w:t>
      </w:r>
    </w:p>
    <w:p w:rsidR="00261630" w:rsidRPr="00F46B09" w:rsidRDefault="00261630" w:rsidP="00720F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rPr>
          <w:sz w:val="20"/>
          <w:szCs w:val="20"/>
        </w:rPr>
      </w:pPr>
      <w:r w:rsidRPr="00F46B09">
        <w:t>1.3.</w:t>
      </w:r>
      <w:r w:rsidR="00720F77">
        <w:t xml:space="preserve"> </w:t>
      </w:r>
      <w:r w:rsidRPr="00F46B09">
        <w:t xml:space="preserve">Имущество расположено на земельном </w:t>
      </w:r>
      <w:r w:rsidR="006D7798" w:rsidRPr="00F46B09">
        <w:t>участке, _</w:t>
      </w:r>
      <w:r w:rsidRPr="00F46B09">
        <w:t>________________________________________________________________________ .</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noProof/>
        </w:rPr>
      </w:pPr>
      <w:r w:rsidRPr="00F46B09">
        <w:rPr>
          <w:noProof/>
        </w:rPr>
        <w:t>1.4. Продавец гарантирует, что  до  заключения сделки отчуждаемое Имущество, указанное в п.1.1. настоящего  Договора</w:t>
      </w:r>
      <w:r w:rsidRPr="00F46B09">
        <w:t xml:space="preserve"> </w:t>
      </w:r>
      <w:r w:rsidRPr="00F46B09">
        <w:rPr>
          <w:noProof/>
        </w:rPr>
        <w:t>никому другому не продано, не заложено, в</w:t>
      </w:r>
      <w:r w:rsidRPr="00F46B09">
        <w:t xml:space="preserve"> </w:t>
      </w:r>
      <w:r w:rsidRPr="00F46B09">
        <w:rPr>
          <w:noProof/>
        </w:rPr>
        <w:t>споре под арестом и запретом не состоит и свободно от любых прав  третьих</w:t>
      </w:r>
      <w:r w:rsidRPr="00F46B09">
        <w:t xml:space="preserve"> </w:t>
      </w:r>
      <w:r w:rsidRPr="00F46B09">
        <w:rPr>
          <w:noProof/>
        </w:rPr>
        <w:t>лиц.</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F46B09">
        <w:t>1.5.</w:t>
      </w:r>
      <w:r w:rsidR="001063A5" w:rsidRPr="00F46B09">
        <w:t xml:space="preserve"> </w:t>
      </w:r>
      <w:r w:rsidRPr="00F46B09">
        <w:t xml:space="preserve">Передача Имущества </w:t>
      </w:r>
      <w:r w:rsidR="006D7798" w:rsidRPr="00F46B09">
        <w:t>Продавцом осуществляется не</w:t>
      </w:r>
      <w:r w:rsidRPr="00F46B09">
        <w:t xml:space="preserve"> позднее чем через тридцать дней после дня полной оплаты имущества.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noProof/>
        </w:rPr>
      </w:pPr>
    </w:p>
    <w:p w:rsidR="00261630" w:rsidRPr="00F46B09" w:rsidRDefault="00261630" w:rsidP="006D7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noProof/>
        </w:rPr>
      </w:pPr>
      <w:r w:rsidRPr="00F46B09">
        <w:rPr>
          <w:b/>
          <w:bCs/>
          <w:noProof/>
        </w:rPr>
        <w:t>2. Цена и порядок расчетов</w:t>
      </w:r>
    </w:p>
    <w:p w:rsidR="00261630" w:rsidRPr="00F46B09" w:rsidRDefault="00261630" w:rsidP="00720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pPr>
      <w:r w:rsidRPr="00F46B09">
        <w:rPr>
          <w:noProof/>
        </w:rPr>
        <w:t>2.1. Цена,  уплачиваемая Покупателем   Продавцу   за   приобретенное</w:t>
      </w:r>
      <w:r w:rsidRPr="00F46B09">
        <w:t xml:space="preserve"> </w:t>
      </w:r>
      <w:r w:rsidRPr="00F46B09">
        <w:rPr>
          <w:noProof/>
        </w:rPr>
        <w:t xml:space="preserve">Имущество, указанное   в   п.1.1   настоящего   Договора,    составляет </w:t>
      </w:r>
      <w:r w:rsidRPr="00F46B09">
        <w:rPr>
          <w:u w:val="single"/>
        </w:rPr>
        <w:t xml:space="preserve">                                 </w:t>
      </w:r>
      <w:r w:rsidRPr="00F46B09">
        <w:t>рублей с учетом НДС</w:t>
      </w:r>
      <w:r w:rsidRPr="00F46B09">
        <w:rPr>
          <w:noProof/>
        </w:rPr>
        <w:t>.</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noProof/>
        </w:rPr>
      </w:pPr>
      <w:r w:rsidRPr="00F46B09">
        <w:rPr>
          <w:noProof/>
        </w:rPr>
        <w:t xml:space="preserve">Указанная цена установлена на основании результатов </w:t>
      </w:r>
      <w:r w:rsidR="006D7798" w:rsidRPr="00F46B09">
        <w:t>открытого аукциона</w:t>
      </w:r>
      <w:r w:rsidRPr="00F46B09">
        <w:t xml:space="preserve"> по продаже объектов имущества, находящегося в собственности муниципального района «Дербентский район», </w:t>
      </w:r>
      <w:r w:rsidRPr="00F46B09">
        <w:rPr>
          <w:noProof/>
        </w:rPr>
        <w:t>указанного в п.1.1</w:t>
      </w:r>
      <w:r w:rsidRPr="00F46B09">
        <w:t xml:space="preserve"> </w:t>
      </w:r>
      <w:r w:rsidRPr="00F46B09">
        <w:rPr>
          <w:noProof/>
        </w:rPr>
        <w:t>является окончательной и изменениям не подлежит.</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pPr>
      <w:r w:rsidRPr="00F46B09">
        <w:t>2.2. Оплата приобретаемого покупателем муниципального имущества производится единовременно не позднее 30 рабочих дней со дня заключения договора купли-продажи путем перечисления денежных средств.</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noProof/>
        </w:rPr>
      </w:pPr>
      <w:r w:rsidRPr="00F46B09">
        <w:t>2.3.</w:t>
      </w:r>
      <w:r w:rsidRPr="00F46B09">
        <w:rPr>
          <w:noProof/>
        </w:rPr>
        <w:t xml:space="preserve"> Покупатель несет все расходы, связанные с оформлением настоящего</w:t>
      </w:r>
      <w:r w:rsidRPr="00F46B09">
        <w:t xml:space="preserve"> </w:t>
      </w:r>
      <w:r w:rsidRPr="00F46B09">
        <w:rPr>
          <w:noProof/>
        </w:rPr>
        <w:t>Договора  в  соответствии  с  действующим  законодательством.   Настоящие</w:t>
      </w:r>
      <w:r w:rsidRPr="00F46B09">
        <w:t xml:space="preserve"> </w:t>
      </w:r>
      <w:r w:rsidRPr="00F46B09">
        <w:rPr>
          <w:noProof/>
        </w:rPr>
        <w:t>расходы не включаются в сумму, указанную в п.2.1 настоящего  Договора,  и</w:t>
      </w:r>
      <w:r w:rsidRPr="00F46B09">
        <w:t xml:space="preserve"> </w:t>
      </w:r>
      <w:r w:rsidRPr="00F46B09">
        <w:rPr>
          <w:noProof/>
        </w:rPr>
        <w:t>уплачиваются по мере необходимости и своевременно.</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noProof/>
        </w:rPr>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noProof/>
        </w:rPr>
      </w:pPr>
      <w:r w:rsidRPr="00F46B09">
        <w:rPr>
          <w:b/>
          <w:bCs/>
          <w:noProof/>
        </w:rPr>
        <w:t>3. Обязательства сторон</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noProof/>
        </w:rPr>
      </w:pPr>
      <w:r w:rsidRPr="00F46B09">
        <w:rPr>
          <w:noProof/>
        </w:rPr>
        <w:t>3.1. Продавец обязан :</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noProof/>
        </w:rPr>
      </w:pPr>
      <w:r w:rsidRPr="00F46B09">
        <w:rPr>
          <w:noProof/>
        </w:rPr>
        <w:t>3.1.1. Предоставить все  необходимые документы для государственной регистрации права собственности Покупателя  на Имущество указанное в  п.1.1 настоящего договора.</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noProof/>
        </w:rPr>
      </w:pPr>
      <w:r w:rsidRPr="00F46B09">
        <w:rPr>
          <w:noProof/>
        </w:rPr>
        <w:t>3.1.2.Передать Имущество и</w:t>
      </w:r>
      <w:r w:rsidRPr="00F46B09">
        <w:t xml:space="preserve"> </w:t>
      </w:r>
      <w:r w:rsidRPr="00F46B09">
        <w:rPr>
          <w:noProof/>
        </w:rPr>
        <w:t>указанное в п.1.1  Покупателю  в  его  собственность по акту</w:t>
      </w:r>
      <w:r w:rsidR="00720F77">
        <w:rPr>
          <w:noProof/>
        </w:rPr>
        <w:t xml:space="preserve"> приема-передачи  (Приложение № 3</w:t>
      </w:r>
      <w:r w:rsidRPr="00F46B09">
        <w:rPr>
          <w:noProof/>
        </w:rPr>
        <w:t>)</w:t>
      </w:r>
      <w:r w:rsidR="00720F77">
        <w:rPr>
          <w:noProof/>
        </w:rPr>
        <w:t xml:space="preserve"> </w:t>
      </w:r>
      <w:r w:rsidRPr="00F46B09">
        <w:rPr>
          <w:noProof/>
        </w:rPr>
        <w:t>после полной оплаты имущества, но</w:t>
      </w:r>
      <w:r w:rsidRPr="00F46B09">
        <w:rPr>
          <w:sz w:val="20"/>
          <w:szCs w:val="20"/>
        </w:rPr>
        <w:t xml:space="preserve"> </w:t>
      </w:r>
      <w:r w:rsidRPr="00F46B09">
        <w:t xml:space="preserve">не позднее чем через тридцать дней после </w:t>
      </w:r>
      <w:r w:rsidR="006D7798" w:rsidRPr="00F46B09">
        <w:t>дня его</w:t>
      </w:r>
      <w:r w:rsidRPr="00F46B09">
        <w:t xml:space="preserve"> полной </w:t>
      </w:r>
      <w:r w:rsidR="006D7798" w:rsidRPr="00F46B09">
        <w:t>оплаты.</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F46B09">
        <w:t>3.2.</w:t>
      </w:r>
      <w:r w:rsidRPr="00F46B09">
        <w:rPr>
          <w:noProof/>
        </w:rPr>
        <w:t xml:space="preserve"> Покупатель обязан:</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noProof/>
        </w:rPr>
      </w:pPr>
      <w:r w:rsidRPr="00F46B09">
        <w:rPr>
          <w:noProof/>
        </w:rPr>
        <w:t>3.2.1.Принять Имущество у Продавца  по акту приема-передачи после полной оплаты имущества, но</w:t>
      </w:r>
      <w:r w:rsidRPr="00F46B09">
        <w:rPr>
          <w:sz w:val="20"/>
          <w:szCs w:val="20"/>
        </w:rPr>
        <w:t xml:space="preserve"> </w:t>
      </w:r>
      <w:r w:rsidRPr="00F46B09">
        <w:t>не позднее чем</w:t>
      </w:r>
      <w:r w:rsidR="006D7798" w:rsidRPr="00F46B09">
        <w:t xml:space="preserve"> через тридцать дней после дня </w:t>
      </w:r>
      <w:r w:rsidRPr="00F46B09">
        <w:t>его полной оплаты</w:t>
      </w:r>
      <w:r w:rsidRPr="00F46B09">
        <w:rPr>
          <w:noProof/>
        </w:rPr>
        <w:t>.</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F46B09">
        <w:rPr>
          <w:noProof/>
        </w:rPr>
        <w:lastRenderedPageBreak/>
        <w:t>3.2.2.Нести все расходы, связанные с государственной  регистрацией,</w:t>
      </w:r>
      <w:r w:rsidRPr="00F46B09">
        <w:t xml:space="preserve"> </w:t>
      </w:r>
      <w:r w:rsidRPr="00F46B09">
        <w:rPr>
          <w:noProof/>
        </w:rPr>
        <w:t>включая непредвиденные расходы.</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p>
    <w:p w:rsidR="00261630" w:rsidRPr="00F46B09" w:rsidRDefault="00261630" w:rsidP="006D7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noProof/>
        </w:rPr>
      </w:pPr>
      <w:r w:rsidRPr="00F46B09">
        <w:rPr>
          <w:b/>
          <w:bCs/>
          <w:noProof/>
        </w:rPr>
        <w:t xml:space="preserve">4. </w:t>
      </w:r>
      <w:r w:rsidRPr="00F46B09">
        <w:rPr>
          <w:b/>
          <w:noProof/>
        </w:rPr>
        <w:t>Переход права собственности на объект продажи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pPr>
      <w:r w:rsidRPr="00F46B09">
        <w:rPr>
          <w:noProof/>
        </w:rPr>
        <w:t>4.1.Право  собственности  на Имущество, являющееся</w:t>
      </w:r>
      <w:r w:rsidRPr="00F46B09">
        <w:t xml:space="preserve"> </w:t>
      </w:r>
      <w:r w:rsidRPr="00F46B09">
        <w:rPr>
          <w:noProof/>
        </w:rPr>
        <w:t>предметом настоящего Договора и указанное в п.1.1, возникает у Покупателя с момента его государственной регистрации в установленном законодательством порядке после подписания обеими сторонами настоящего договора, полной оплаты за Имущество и подписании акта приема-передачи Имущества</w:t>
      </w:r>
      <w:r w:rsidRPr="00F46B09">
        <w:t>.</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61630" w:rsidRPr="00F46B09" w:rsidRDefault="00261630" w:rsidP="006D7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noProof/>
        </w:rPr>
      </w:pPr>
      <w:r w:rsidRPr="00F46B09">
        <w:rPr>
          <w:b/>
          <w:bCs/>
          <w:noProof/>
        </w:rPr>
        <w:t>5. Ответственность сторон</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b/>
          <w:bCs/>
          <w:noProof/>
        </w:rPr>
      </w:pPr>
      <w:r w:rsidRPr="00F46B09">
        <w:rPr>
          <w:noProof/>
        </w:rPr>
        <w:t>5.1.  За  неисполнение  или   ненадлежащее   исполнение   настоящего</w:t>
      </w:r>
      <w:r w:rsidRPr="00F46B09">
        <w:t xml:space="preserve"> </w:t>
      </w:r>
      <w:r w:rsidRPr="00F46B09">
        <w:rPr>
          <w:noProof/>
        </w:rPr>
        <w:t>Договора, его изменение или расторжение в одностороннем порядке  виновная</w:t>
      </w:r>
      <w:r w:rsidRPr="00F46B09">
        <w:t xml:space="preserve"> </w:t>
      </w:r>
      <w:r w:rsidRPr="00F46B09">
        <w:rPr>
          <w:noProof/>
        </w:rPr>
        <w:t>сторона несет ответственность в соответствии с  действующим законодательством Российской Федерации.</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noProof/>
        </w:rPr>
      </w:pPr>
      <w:r w:rsidRPr="00F46B09">
        <w:rPr>
          <w:noProof/>
        </w:rPr>
        <w:t>5.2. Споры, вытекающие из настоящего Договора, подлежа</w:t>
      </w:r>
      <w:r w:rsidR="00720F77">
        <w:rPr>
          <w:noProof/>
        </w:rPr>
        <w:t xml:space="preserve">т рассмотрению в    порядке, </w:t>
      </w:r>
      <w:r w:rsidRPr="00F46B09">
        <w:rPr>
          <w:noProof/>
        </w:rPr>
        <w:t>предусмотренном    действующим</w:t>
      </w:r>
      <w:r w:rsidRPr="00F46B09">
        <w:t xml:space="preserve"> </w:t>
      </w:r>
      <w:r w:rsidRPr="00F46B09">
        <w:rPr>
          <w:noProof/>
        </w:rPr>
        <w:t>законодательством РФ.</w:t>
      </w:r>
    </w:p>
    <w:p w:rsidR="00261630" w:rsidRPr="00F46B09" w:rsidRDefault="00261630" w:rsidP="00261630">
      <w:pPr>
        <w:jc w:val="both"/>
      </w:pPr>
    </w:p>
    <w:p w:rsidR="00261630" w:rsidRPr="00F46B09" w:rsidRDefault="00261630" w:rsidP="006D7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noProof/>
        </w:rPr>
      </w:pPr>
      <w:r w:rsidRPr="00F46B09">
        <w:rPr>
          <w:b/>
          <w:bCs/>
          <w:noProof/>
        </w:rPr>
        <w:t>6. Прочие условия</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noProof/>
        </w:rPr>
      </w:pPr>
      <w:r w:rsidRPr="00F46B09">
        <w:rPr>
          <w:noProof/>
        </w:rPr>
        <w:t>6.1. Настоящий Договор вступает в силу с момента его подписания и действует до полного исполнения сторонами своих обязательств по настоящему Договору.</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noProof/>
        </w:rPr>
      </w:pPr>
      <w:r w:rsidRPr="00F46B09">
        <w:rPr>
          <w:noProof/>
        </w:rPr>
        <w:t>6.2.Настоящий Договор составлен в 3 (трех) экземплярах, имеющих одинаковую юридическую силу  по  одному  экземпляру хранится у Продавца и  Покупателя, один  в Управлении</w:t>
      </w:r>
      <w:r w:rsidRPr="00F46B09">
        <w:t xml:space="preserve"> Федеральной службы государственной регистрации кадастра и картографии по Республике Дагестан</w:t>
      </w:r>
      <w:r w:rsidRPr="00F46B09">
        <w:rPr>
          <w:noProof/>
        </w:rPr>
        <w:t>.</w:t>
      </w:r>
    </w:p>
    <w:p w:rsidR="00261630" w:rsidRPr="00F46B09" w:rsidRDefault="00261630" w:rsidP="00261630">
      <w:pPr>
        <w:tabs>
          <w:tab w:val="left" w:pos="916"/>
          <w:tab w:val="left" w:pos="1832"/>
          <w:tab w:val="left" w:pos="2748"/>
          <w:tab w:val="left" w:pos="3664"/>
          <w:tab w:val="left" w:pos="4580"/>
          <w:tab w:val="left" w:pos="6412"/>
          <w:tab w:val="left" w:pos="7328"/>
          <w:tab w:val="left" w:pos="8244"/>
          <w:tab w:val="left" w:pos="9160"/>
          <w:tab w:val="left" w:pos="9540"/>
          <w:tab w:val="left" w:pos="10076"/>
          <w:tab w:val="left" w:pos="10992"/>
          <w:tab w:val="left" w:pos="11908"/>
          <w:tab w:val="left" w:pos="12824"/>
          <w:tab w:val="left" w:pos="13740"/>
          <w:tab w:val="left" w:pos="14656"/>
        </w:tabs>
        <w:ind w:firstLine="540"/>
        <w:jc w:val="both"/>
      </w:pPr>
      <w:r w:rsidRPr="00F46B09">
        <w:t>6.3. В случаях, не предусмотренных настоящим Договором, стороны руководствуются действующим законодательством РФ.</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noProof/>
        </w:rPr>
      </w:pP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noProof/>
        </w:rPr>
      </w:pPr>
      <w:r w:rsidRPr="00F46B09">
        <w:rPr>
          <w:b/>
          <w:noProof/>
        </w:rPr>
        <w:t>Реквизиты сторон</w:t>
      </w:r>
      <w:r w:rsidRPr="00F46B09">
        <w:rPr>
          <w:noProof/>
        </w:rPr>
        <w:t>:</w:t>
      </w:r>
    </w:p>
    <w:p w:rsidR="00261630" w:rsidRPr="00F46B09" w:rsidRDefault="00261630" w:rsidP="00261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0" w:type="auto"/>
        <w:tblInd w:w="-72" w:type="dxa"/>
        <w:tblLook w:val="01E0" w:firstRow="1" w:lastRow="1" w:firstColumn="1" w:lastColumn="1" w:noHBand="0" w:noVBand="0"/>
      </w:tblPr>
      <w:tblGrid>
        <w:gridCol w:w="4800"/>
        <w:gridCol w:w="4627"/>
      </w:tblGrid>
      <w:tr w:rsidR="00F46B09" w:rsidRPr="00F46B09" w:rsidTr="006D7798">
        <w:tc>
          <w:tcPr>
            <w:tcW w:w="4800" w:type="dxa"/>
          </w:tcPr>
          <w:p w:rsidR="00261630" w:rsidRPr="00F46B09" w:rsidRDefault="00261630" w:rsidP="007248CC">
            <w:pPr>
              <w:jc w:val="both"/>
              <w:rPr>
                <w:noProof/>
              </w:rPr>
            </w:pPr>
            <w:r w:rsidRPr="00F46B09">
              <w:rPr>
                <w:noProof/>
              </w:rPr>
              <w:t>Продавец:</w:t>
            </w:r>
          </w:p>
          <w:p w:rsidR="00241AF1" w:rsidRPr="00F46B09" w:rsidRDefault="00241AF1" w:rsidP="001063A5">
            <w:pPr>
              <w:autoSpaceDE w:val="0"/>
              <w:autoSpaceDN w:val="0"/>
              <w:adjustRightInd w:val="0"/>
            </w:pPr>
          </w:p>
          <w:p w:rsidR="00261630" w:rsidRPr="00F46B09" w:rsidRDefault="00261630" w:rsidP="001063A5">
            <w:pPr>
              <w:autoSpaceDE w:val="0"/>
              <w:autoSpaceDN w:val="0"/>
              <w:adjustRightInd w:val="0"/>
            </w:pPr>
            <w:r w:rsidRPr="00F46B09">
              <w:t>Муниципальный район «Дербентский район», от имени которого действует</w:t>
            </w:r>
          </w:p>
          <w:p w:rsidR="00261630" w:rsidRPr="00F46B09" w:rsidRDefault="00261630" w:rsidP="001063A5">
            <w:pPr>
              <w:autoSpaceDE w:val="0"/>
              <w:autoSpaceDN w:val="0"/>
              <w:adjustRightInd w:val="0"/>
            </w:pPr>
            <w:r w:rsidRPr="00F46B09">
              <w:t>Администрация муниципального района</w:t>
            </w:r>
          </w:p>
          <w:p w:rsidR="00261630" w:rsidRPr="00F46B09" w:rsidRDefault="00261630" w:rsidP="001063A5">
            <w:pPr>
              <w:autoSpaceDE w:val="0"/>
              <w:autoSpaceDN w:val="0"/>
              <w:adjustRightInd w:val="0"/>
            </w:pPr>
            <w:r w:rsidRPr="00F46B09">
              <w:t>«Дербентский район» Республики Дагестан</w:t>
            </w:r>
          </w:p>
          <w:p w:rsidR="00261630" w:rsidRPr="00F46B09" w:rsidRDefault="00261630" w:rsidP="001063A5">
            <w:pPr>
              <w:autoSpaceDE w:val="0"/>
              <w:autoSpaceDN w:val="0"/>
              <w:adjustRightInd w:val="0"/>
            </w:pPr>
            <w:r w:rsidRPr="00F46B09">
              <w:t>Юридический адрес:</w:t>
            </w:r>
          </w:p>
          <w:p w:rsidR="006D7798" w:rsidRPr="00F46B09" w:rsidRDefault="00261630" w:rsidP="001063A5">
            <w:pPr>
              <w:autoSpaceDE w:val="0"/>
              <w:autoSpaceDN w:val="0"/>
              <w:adjustRightInd w:val="0"/>
            </w:pPr>
            <w:r w:rsidRPr="00F46B09">
              <w:t xml:space="preserve">368600 </w:t>
            </w:r>
            <w:r w:rsidR="00241AF1" w:rsidRPr="00F46B09">
              <w:t>РД</w:t>
            </w:r>
            <w:r w:rsidRPr="00F46B09">
              <w:t>, г. Дербент, ул. Гагарина, 23</w:t>
            </w:r>
            <w:r w:rsidR="006D7798" w:rsidRPr="00F46B09">
              <w:t>.</w:t>
            </w:r>
          </w:p>
          <w:p w:rsidR="00261630" w:rsidRPr="00F46B09" w:rsidRDefault="00261630" w:rsidP="001063A5">
            <w:pPr>
              <w:autoSpaceDE w:val="0"/>
              <w:autoSpaceDN w:val="0"/>
              <w:adjustRightInd w:val="0"/>
            </w:pPr>
            <w:r w:rsidRPr="00F46B09">
              <w:t>Реквизиты: Администрация МР «Дербентский район» на расчетный счет: 40101810600000010021, лицевой счёт 04033918760, БИК 048209001, код дохода 00111402053050000410, ОКТМО 82620000, в ГРКЦ НБ РД Банка России, ИНН 0512008700, КПП 051201001</w:t>
            </w:r>
          </w:p>
          <w:p w:rsidR="006D7798" w:rsidRPr="00F46B09" w:rsidRDefault="006D7798" w:rsidP="007248CC">
            <w:pPr>
              <w:jc w:val="both"/>
              <w:rPr>
                <w:b/>
              </w:rPr>
            </w:pPr>
          </w:p>
          <w:p w:rsidR="00241AF1" w:rsidRPr="00F46B09" w:rsidRDefault="00241AF1" w:rsidP="007248CC">
            <w:pPr>
              <w:jc w:val="both"/>
              <w:rPr>
                <w:b/>
              </w:rPr>
            </w:pPr>
          </w:p>
          <w:p w:rsidR="00261630" w:rsidRPr="00F46B09" w:rsidRDefault="006D7798" w:rsidP="007248CC">
            <w:pPr>
              <w:jc w:val="both"/>
              <w:rPr>
                <w:b/>
              </w:rPr>
            </w:pPr>
            <w:r w:rsidRPr="00F46B09">
              <w:rPr>
                <w:b/>
              </w:rPr>
              <w:t>Подписи сторон:</w:t>
            </w:r>
          </w:p>
          <w:p w:rsidR="006D7798" w:rsidRPr="00F46B09" w:rsidRDefault="006D7798" w:rsidP="007248CC">
            <w:pPr>
              <w:jc w:val="both"/>
              <w:rPr>
                <w:b/>
              </w:rPr>
            </w:pPr>
          </w:p>
        </w:tc>
        <w:tc>
          <w:tcPr>
            <w:tcW w:w="4627" w:type="dxa"/>
          </w:tcPr>
          <w:p w:rsidR="00261630" w:rsidRPr="00F46B09" w:rsidRDefault="00261630" w:rsidP="007248CC">
            <w:pPr>
              <w:jc w:val="both"/>
              <w:rPr>
                <w:noProof/>
              </w:rPr>
            </w:pPr>
            <w:r w:rsidRPr="00F46B09">
              <w:rPr>
                <w:noProof/>
              </w:rPr>
              <w:t xml:space="preserve">                          Покупатель:</w:t>
            </w:r>
          </w:p>
          <w:p w:rsidR="00261630" w:rsidRPr="00F46B09" w:rsidRDefault="00261630" w:rsidP="007248CC">
            <w:pPr>
              <w:jc w:val="both"/>
            </w:pPr>
          </w:p>
        </w:tc>
      </w:tr>
    </w:tbl>
    <w:p w:rsidR="006D7798" w:rsidRPr="00F46B09" w:rsidRDefault="006D7798" w:rsidP="006D7798">
      <w:pPr>
        <w:tabs>
          <w:tab w:val="left" w:pos="540"/>
          <w:tab w:val="left" w:pos="1197"/>
        </w:tabs>
        <w:jc w:val="both"/>
      </w:pPr>
      <w:r w:rsidRPr="00F46B09">
        <w:t xml:space="preserve">Продавец: МБУ «Управление земельных и </w:t>
      </w:r>
    </w:p>
    <w:p w:rsidR="006D7798" w:rsidRPr="00F46B09" w:rsidRDefault="006D7798" w:rsidP="006D7798">
      <w:pPr>
        <w:tabs>
          <w:tab w:val="left" w:pos="540"/>
          <w:tab w:val="left" w:pos="1197"/>
        </w:tabs>
        <w:jc w:val="both"/>
      </w:pPr>
      <w:r w:rsidRPr="00F46B09">
        <w:t xml:space="preserve">имущественных отношений» </w:t>
      </w:r>
    </w:p>
    <w:p w:rsidR="006D7798" w:rsidRPr="00F46B09" w:rsidRDefault="006D7798" w:rsidP="006D7798">
      <w:pPr>
        <w:tabs>
          <w:tab w:val="left" w:pos="540"/>
          <w:tab w:val="left" w:pos="1197"/>
        </w:tabs>
        <w:jc w:val="both"/>
      </w:pPr>
      <w:r w:rsidRPr="00F46B09">
        <w:t>МР «Дербентский район»</w:t>
      </w:r>
    </w:p>
    <w:p w:rsidR="006D7798" w:rsidRPr="00F46B09" w:rsidRDefault="006D7798" w:rsidP="006D7798">
      <w:pPr>
        <w:autoSpaceDE w:val="0"/>
        <w:autoSpaceDN w:val="0"/>
        <w:adjustRightInd w:val="0"/>
        <w:jc w:val="both"/>
      </w:pPr>
    </w:p>
    <w:p w:rsidR="006D7798" w:rsidRPr="00F46B09" w:rsidRDefault="006D7798" w:rsidP="006D7798">
      <w:pPr>
        <w:tabs>
          <w:tab w:val="left" w:pos="540"/>
        </w:tabs>
        <w:jc w:val="both"/>
      </w:pPr>
      <w:r w:rsidRPr="00F46B09">
        <w:t>____________________ М.З. Байрамов                                 _________________</w:t>
      </w:r>
    </w:p>
    <w:p w:rsidR="001063A5" w:rsidRPr="00F46B09" w:rsidRDefault="006D7798" w:rsidP="006D7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noProof/>
        </w:rPr>
      </w:pPr>
      <w:r w:rsidRPr="00F46B09">
        <w:t>М.П</w:t>
      </w:r>
    </w:p>
    <w:p w:rsidR="00261630" w:rsidRDefault="00261630"/>
    <w:p w:rsidR="00811AA0" w:rsidRDefault="00811AA0" w:rsidP="00811AA0">
      <w:pPr>
        <w:ind w:left="6372" w:firstLine="708"/>
        <w:outlineLvl w:val="0"/>
        <w:rPr>
          <w:b/>
          <w:i/>
        </w:rPr>
      </w:pPr>
      <w:hyperlink r:id="rId8" w:anchor="sub_100#sub_100" w:history="1">
        <w:r>
          <w:t>П</w:t>
        </w:r>
        <w:r w:rsidRPr="00811AA0">
          <w:t>риложение</w:t>
        </w:r>
      </w:hyperlink>
      <w:r w:rsidRPr="00811AA0">
        <w:t xml:space="preserve"> №</w:t>
      </w:r>
      <w:r>
        <w:t xml:space="preserve"> 3</w:t>
      </w:r>
    </w:p>
    <w:p w:rsidR="00811AA0" w:rsidRPr="00B967AF" w:rsidRDefault="00811AA0" w:rsidP="00811AA0">
      <w:pPr>
        <w:ind w:left="3540"/>
        <w:outlineLvl w:val="0"/>
        <w:rPr>
          <w:b/>
          <w:i/>
        </w:rPr>
      </w:pPr>
      <w:r>
        <w:rPr>
          <w:b/>
          <w:i/>
        </w:rPr>
        <w:t xml:space="preserve">ПРОЕКТ </w:t>
      </w:r>
      <w:bookmarkStart w:id="6" w:name="_GoBack"/>
      <w:r>
        <w:rPr>
          <w:b/>
          <w:i/>
        </w:rPr>
        <w:t>Акт</w:t>
      </w:r>
      <w:bookmarkEnd w:id="6"/>
      <w:r>
        <w:rPr>
          <w:b/>
          <w:i/>
        </w:rPr>
        <w:t>а</w:t>
      </w:r>
      <w:r>
        <w:rPr>
          <w:b/>
          <w:i/>
        </w:rPr>
        <w:tab/>
      </w:r>
      <w:r>
        <w:rPr>
          <w:b/>
          <w:i/>
        </w:rPr>
        <w:tab/>
        <w:t xml:space="preserve">            </w:t>
      </w:r>
    </w:p>
    <w:p w:rsidR="00811AA0" w:rsidRPr="00B967AF" w:rsidRDefault="00811AA0" w:rsidP="00811AA0">
      <w:pPr>
        <w:jc w:val="center"/>
        <w:rPr>
          <w:b/>
          <w:i/>
        </w:rPr>
      </w:pPr>
      <w:r w:rsidRPr="00B967AF">
        <w:rPr>
          <w:b/>
          <w:i/>
        </w:rPr>
        <w:t>приема-передачи</w:t>
      </w:r>
    </w:p>
    <w:p w:rsidR="00811AA0" w:rsidRPr="00B967AF" w:rsidRDefault="00811AA0" w:rsidP="00811AA0">
      <w:pPr>
        <w:jc w:val="center"/>
        <w:rPr>
          <w:b/>
          <w:i/>
        </w:rPr>
      </w:pPr>
    </w:p>
    <w:p w:rsidR="00811AA0" w:rsidRPr="00811AA0" w:rsidRDefault="00811AA0" w:rsidP="00811AA0">
      <w:pPr>
        <w:spacing w:line="264" w:lineRule="auto"/>
        <w:jc w:val="both"/>
      </w:pPr>
      <w:r w:rsidRPr="00B967AF">
        <w:rPr>
          <w:i/>
        </w:rPr>
        <w:tab/>
      </w:r>
      <w:r w:rsidRPr="00811AA0">
        <w:rPr>
          <w:rFonts w:cs="Times New Roman CYR"/>
        </w:rPr>
        <w:t>МБУ «Управление земельных и имущественных отношений» муниципального района Администрации МР «Дербентский район», в лице начальника Байрамова Мухутдина Зейнетдиновича, действующий на основании Положения о Муниципальном бюджетном учреждении «Управление земельных и имущественных отношений» МР «Дербентский район», утверждённое решением собрания депутатов МР «Дербентский район» от 29 декабря 2015 г. № 5/7, именуемый в дальнейшем «Продавец» и ____________________________________, именуемый в дальнейшем «Покупатель», и именуемые в дальнейшем «Стороны»</w:t>
      </w:r>
      <w:r w:rsidRPr="00811AA0">
        <w:t>, составили акт о нижеследующем:</w:t>
      </w:r>
    </w:p>
    <w:p w:rsidR="00811AA0" w:rsidRPr="00811AA0" w:rsidRDefault="00811AA0" w:rsidP="00811AA0">
      <w:pPr>
        <w:spacing w:line="264" w:lineRule="auto"/>
        <w:jc w:val="both"/>
      </w:pPr>
    </w:p>
    <w:p w:rsidR="00811AA0" w:rsidRPr="00811AA0" w:rsidRDefault="00811AA0" w:rsidP="00811AA0">
      <w:pPr>
        <w:pStyle w:val="a6"/>
        <w:widowControl/>
        <w:tabs>
          <w:tab w:val="left" w:pos="0"/>
        </w:tabs>
        <w:suppressAutoHyphens w:val="0"/>
        <w:autoSpaceDE/>
        <w:spacing w:line="264" w:lineRule="auto"/>
        <w:ind w:left="0"/>
        <w:rPr>
          <w:sz w:val="24"/>
          <w:szCs w:val="24"/>
        </w:rPr>
      </w:pPr>
      <w:r w:rsidRPr="00811AA0">
        <w:rPr>
          <w:sz w:val="24"/>
          <w:szCs w:val="24"/>
        </w:rPr>
        <w:t xml:space="preserve">      1. На основании договора №______ купл</w:t>
      </w:r>
      <w:r>
        <w:rPr>
          <w:sz w:val="24"/>
          <w:szCs w:val="24"/>
        </w:rPr>
        <w:t xml:space="preserve">и-продажи недвижимого имущества от </w:t>
      </w:r>
      <w:r w:rsidRPr="00811AA0">
        <w:rPr>
          <w:sz w:val="24"/>
          <w:szCs w:val="24"/>
        </w:rPr>
        <w:t>«__» __________ 20__ года продавец передал, а покупатель принял: здание, общей площадью ________ кв.м., кадастровый (или условный) номер: ___________, расположенный по адресу: ____________________________________________________</w:t>
      </w:r>
      <w:r>
        <w:rPr>
          <w:sz w:val="24"/>
          <w:szCs w:val="24"/>
        </w:rPr>
        <w:t>_______________________</w:t>
      </w:r>
    </w:p>
    <w:p w:rsidR="00811AA0" w:rsidRPr="00811AA0" w:rsidRDefault="00811AA0" w:rsidP="00811AA0">
      <w:pPr>
        <w:tabs>
          <w:tab w:val="left" w:pos="0"/>
        </w:tabs>
        <w:spacing w:line="264" w:lineRule="auto"/>
        <w:jc w:val="both"/>
        <w:rPr>
          <w:i/>
        </w:rPr>
      </w:pPr>
      <w:r w:rsidRPr="00811AA0">
        <w:t>земельный участок на котором расположен объект недвижимости – земельный участок, категори</w:t>
      </w:r>
      <w:r>
        <w:t xml:space="preserve">я земель: </w:t>
      </w:r>
      <w:r w:rsidRPr="00811AA0">
        <w:t>________________________, разрешенное использование: ________________________</w:t>
      </w:r>
      <w:r>
        <w:t xml:space="preserve">, </w:t>
      </w:r>
      <w:r w:rsidRPr="00811AA0">
        <w:t>общая площадь_______кв..м., адрес объекта:_____________________, _________________, кадастровый номер:_________________,</w:t>
      </w:r>
      <w:r w:rsidRPr="00811AA0">
        <w:rPr>
          <w:i/>
        </w:rPr>
        <w:t xml:space="preserve"> </w:t>
      </w:r>
      <w:r w:rsidRPr="00811AA0">
        <w:t>именуемое в дальнейшем «Имущество».</w:t>
      </w:r>
    </w:p>
    <w:p w:rsidR="00811AA0" w:rsidRPr="00811AA0" w:rsidRDefault="00811AA0" w:rsidP="00811AA0">
      <w:pPr>
        <w:tabs>
          <w:tab w:val="left" w:pos="0"/>
        </w:tabs>
        <w:spacing w:line="264" w:lineRule="auto"/>
        <w:jc w:val="both"/>
      </w:pPr>
      <w:r w:rsidRPr="00811AA0">
        <w:t xml:space="preserve">         2. Продавец передает, а Покупатель принимает Имущество с обязательными условиями:</w:t>
      </w:r>
    </w:p>
    <w:p w:rsidR="00811AA0" w:rsidRPr="00811AA0" w:rsidRDefault="00811AA0" w:rsidP="00811AA0">
      <w:pPr>
        <w:tabs>
          <w:tab w:val="left" w:pos="0"/>
        </w:tabs>
        <w:spacing w:line="264" w:lineRule="auto"/>
        <w:jc w:val="both"/>
      </w:pPr>
      <w:r w:rsidRPr="00811AA0">
        <w:t>-  выполнять в соответствии с требованиями эксплуатационных служб условия эксплуатации городских, подземных и наземных инженерных коммуникаций, сооружений, дорог и т.п., а также обеспечить безвозмездный и беспрепятственный доступ к их ремонту и обслуживанию.</w:t>
      </w:r>
    </w:p>
    <w:p w:rsidR="00811AA0" w:rsidRPr="00811AA0" w:rsidRDefault="00811AA0" w:rsidP="00811AA0">
      <w:pPr>
        <w:tabs>
          <w:tab w:val="left" w:pos="0"/>
        </w:tabs>
        <w:spacing w:line="264" w:lineRule="auto"/>
        <w:jc w:val="both"/>
      </w:pPr>
      <w:r w:rsidRPr="00811AA0">
        <w:t xml:space="preserve">          3. Стороны считают, что передаваемое имущество находится в удовлетворительном состоянии и соответствует требованиям по его эксплуатации.</w:t>
      </w:r>
    </w:p>
    <w:p w:rsidR="00811AA0" w:rsidRPr="00811AA0" w:rsidRDefault="00811AA0" w:rsidP="00811AA0">
      <w:pPr>
        <w:pStyle w:val="a4"/>
        <w:spacing w:line="264" w:lineRule="auto"/>
        <w:ind w:firstLine="0"/>
        <w:rPr>
          <w:sz w:val="24"/>
          <w:szCs w:val="24"/>
        </w:rPr>
      </w:pPr>
      <w:r w:rsidRPr="00811AA0">
        <w:rPr>
          <w:sz w:val="24"/>
          <w:szCs w:val="24"/>
        </w:rPr>
        <w:t xml:space="preserve">          4.  Настоящим актом каждая из Сторон подтверждает, что обязательства Сторон по Договору выполнены в полном объеме, у Сторон нет друг к другу претензий по существу Договора. Расчет по оплате произведен в полном объеме. </w:t>
      </w:r>
    </w:p>
    <w:p w:rsidR="00811AA0" w:rsidRPr="00811AA0" w:rsidRDefault="00811AA0" w:rsidP="00811AA0">
      <w:pPr>
        <w:pStyle w:val="a4"/>
        <w:spacing w:line="264" w:lineRule="auto"/>
        <w:ind w:firstLine="0"/>
        <w:rPr>
          <w:sz w:val="24"/>
          <w:szCs w:val="24"/>
        </w:rPr>
      </w:pPr>
      <w:r w:rsidRPr="00811AA0">
        <w:rPr>
          <w:sz w:val="24"/>
          <w:szCs w:val="24"/>
        </w:rPr>
        <w:t xml:space="preserve">          5. Настоящий акт составлен в трех экземплярах, имеющих одинаковую юридическую силу и подлежит обязательной государственной регистрации в Дербентском межмуниципальном отделе Управления Росреестра по РД.</w:t>
      </w:r>
    </w:p>
    <w:p w:rsidR="00811AA0" w:rsidRPr="00811AA0" w:rsidRDefault="00811AA0" w:rsidP="00811AA0">
      <w:pPr>
        <w:jc w:val="both"/>
      </w:pPr>
    </w:p>
    <w:p w:rsidR="00811AA0" w:rsidRPr="00811AA0" w:rsidRDefault="00811AA0" w:rsidP="00811AA0">
      <w:pPr>
        <w:ind w:left="360"/>
        <w:jc w:val="both"/>
      </w:pPr>
    </w:p>
    <w:p w:rsidR="00811AA0" w:rsidRPr="00811AA0" w:rsidRDefault="00811AA0" w:rsidP="00811AA0">
      <w:pPr>
        <w:jc w:val="both"/>
        <w:outlineLvl w:val="0"/>
        <w:rPr>
          <w:b/>
        </w:rPr>
      </w:pPr>
      <w:r w:rsidRPr="00811AA0">
        <w:t xml:space="preserve">                                                                       </w:t>
      </w:r>
      <w:r w:rsidRPr="00811AA0">
        <w:rPr>
          <w:b/>
        </w:rPr>
        <w:t>Подписи Сторон:</w:t>
      </w:r>
    </w:p>
    <w:p w:rsidR="00811AA0" w:rsidRDefault="00811AA0" w:rsidP="00811AA0">
      <w:pPr>
        <w:jc w:val="both"/>
        <w:rPr>
          <w:b/>
        </w:rPr>
      </w:pPr>
    </w:p>
    <w:p w:rsidR="00811AA0" w:rsidRPr="00811AA0" w:rsidRDefault="00811AA0" w:rsidP="00811AA0">
      <w:pPr>
        <w:jc w:val="both"/>
      </w:pPr>
      <w:r w:rsidRPr="00811AA0">
        <w:t>Имущество передал:                                                                      Имущество принял:</w:t>
      </w:r>
    </w:p>
    <w:p w:rsidR="00811AA0" w:rsidRPr="00811AA0" w:rsidRDefault="00811AA0" w:rsidP="00811AA0">
      <w:pPr>
        <w:jc w:val="both"/>
        <w:rPr>
          <w:b/>
          <w:i/>
        </w:rPr>
      </w:pPr>
    </w:p>
    <w:p w:rsidR="00811AA0" w:rsidRPr="00811AA0" w:rsidRDefault="00811AA0" w:rsidP="00811AA0">
      <w:pPr>
        <w:shd w:val="clear" w:color="auto" w:fill="FFFFFF"/>
        <w:spacing w:before="100" w:beforeAutospacing="1" w:after="100" w:afterAutospacing="1"/>
        <w:contextualSpacing/>
      </w:pPr>
      <w:r w:rsidRPr="00811AA0">
        <w:t xml:space="preserve">МБУ «Управление земельных и имущественных                      </w:t>
      </w:r>
    </w:p>
    <w:p w:rsidR="00811AA0" w:rsidRPr="00811AA0" w:rsidRDefault="00811AA0" w:rsidP="00811AA0">
      <w:pPr>
        <w:shd w:val="clear" w:color="auto" w:fill="FFFFFF"/>
        <w:spacing w:before="100" w:beforeAutospacing="1" w:after="100" w:afterAutospacing="1"/>
        <w:contextualSpacing/>
      </w:pPr>
      <w:r w:rsidRPr="00811AA0">
        <w:t>отношений» муниципального района «Дербентский                     __________________________</w:t>
      </w:r>
    </w:p>
    <w:p w:rsidR="00811AA0" w:rsidRPr="00811AA0" w:rsidRDefault="00811AA0" w:rsidP="00811AA0">
      <w:pPr>
        <w:shd w:val="clear" w:color="auto" w:fill="FFFFFF"/>
        <w:spacing w:before="100" w:beforeAutospacing="1" w:after="100" w:afterAutospacing="1"/>
        <w:contextualSpacing/>
      </w:pPr>
      <w:r w:rsidRPr="00811AA0">
        <w:t>район» Республика Дагестан</w:t>
      </w:r>
    </w:p>
    <w:p w:rsidR="00811AA0" w:rsidRPr="00811AA0" w:rsidRDefault="00811AA0" w:rsidP="00811AA0">
      <w:pPr>
        <w:shd w:val="clear" w:color="auto" w:fill="FFFFFF"/>
        <w:spacing w:before="100" w:beforeAutospacing="1" w:after="100" w:afterAutospacing="1"/>
        <w:contextualSpacing/>
      </w:pPr>
    </w:p>
    <w:p w:rsidR="00811AA0" w:rsidRPr="00811AA0" w:rsidRDefault="00811AA0" w:rsidP="00811AA0">
      <w:pPr>
        <w:shd w:val="clear" w:color="auto" w:fill="FFFFFF"/>
        <w:spacing w:before="100" w:beforeAutospacing="1" w:after="100" w:afterAutospacing="1"/>
        <w:contextualSpacing/>
      </w:pPr>
      <w:r w:rsidRPr="00811AA0">
        <w:t>Начальник МБУ</w:t>
      </w:r>
    </w:p>
    <w:p w:rsidR="00811AA0" w:rsidRPr="00811AA0" w:rsidRDefault="00811AA0" w:rsidP="00811AA0">
      <w:pPr>
        <w:shd w:val="clear" w:color="auto" w:fill="FFFFFF"/>
        <w:spacing w:before="100" w:beforeAutospacing="1" w:after="100" w:afterAutospacing="1"/>
        <w:contextualSpacing/>
      </w:pPr>
      <w:r w:rsidRPr="00811AA0">
        <w:t xml:space="preserve">________________ М. З. Байрамов                                              ____________________     </w:t>
      </w:r>
    </w:p>
    <w:p w:rsidR="00811AA0" w:rsidRPr="00B967AF" w:rsidRDefault="00811AA0" w:rsidP="00811AA0">
      <w:pPr>
        <w:jc w:val="both"/>
        <w:rPr>
          <w:b/>
          <w:i/>
        </w:rPr>
      </w:pPr>
    </w:p>
    <w:p w:rsidR="00811AA0" w:rsidRPr="00B967AF" w:rsidRDefault="00811AA0" w:rsidP="00811AA0">
      <w:pPr>
        <w:jc w:val="both"/>
        <w:rPr>
          <w:i/>
        </w:rPr>
      </w:pPr>
      <w:r>
        <w:rPr>
          <w:i/>
        </w:rPr>
        <w:tab/>
      </w:r>
      <w:r>
        <w:rPr>
          <w:i/>
        </w:rPr>
        <w:tab/>
      </w:r>
    </w:p>
    <w:p w:rsidR="00811AA0" w:rsidRPr="00F46B09" w:rsidRDefault="00811AA0"/>
    <w:sectPr w:rsidR="00811AA0" w:rsidRPr="00F46B09" w:rsidSect="006D7798">
      <w:pgSz w:w="11906" w:h="16838"/>
      <w:pgMar w:top="568"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630"/>
    <w:rsid w:val="001063A5"/>
    <w:rsid w:val="00241AF1"/>
    <w:rsid w:val="00261630"/>
    <w:rsid w:val="002923AA"/>
    <w:rsid w:val="00394A78"/>
    <w:rsid w:val="00473E15"/>
    <w:rsid w:val="006D7798"/>
    <w:rsid w:val="006F6782"/>
    <w:rsid w:val="00714856"/>
    <w:rsid w:val="00720F77"/>
    <w:rsid w:val="00811AA0"/>
    <w:rsid w:val="008D4E02"/>
    <w:rsid w:val="00C8170E"/>
    <w:rsid w:val="00D11378"/>
    <w:rsid w:val="00ED5D40"/>
    <w:rsid w:val="00F46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4B173"/>
  <w15:chartTrackingRefBased/>
  <w15:docId w15:val="{14A1C478-D28D-4CEC-8B77-5095133FF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630"/>
    <w:pPr>
      <w:spacing w:after="0" w:line="240" w:lineRule="auto"/>
    </w:pPr>
    <w:rPr>
      <w:rFonts w:ascii="Times New Roman" w:eastAsia="Times New Roman" w:hAnsi="Times New Roman" w:cs="Times New Roman"/>
      <w:sz w:val="24"/>
      <w:szCs w:val="24"/>
      <w:lang w:eastAsia="ru-RU"/>
    </w:rPr>
  </w:style>
  <w:style w:type="paragraph" w:styleId="9">
    <w:name w:val="heading 9"/>
    <w:basedOn w:val="a"/>
    <w:next w:val="a"/>
    <w:link w:val="90"/>
    <w:semiHidden/>
    <w:unhideWhenUsed/>
    <w:qFormat/>
    <w:rsid w:val="00261630"/>
    <w:pPr>
      <w:keepNext/>
      <w:keepLines/>
      <w:widowControl w:val="0"/>
      <w:suppressAutoHyphens/>
      <w:autoSpaceDE w:val="0"/>
      <w:spacing w:before="40"/>
      <w:outlineLvl w:val="8"/>
    </w:pPr>
    <w:rPr>
      <w:rFonts w:asciiTheme="majorHAnsi" w:eastAsiaTheme="majorEastAsia" w:hAnsiTheme="majorHAnsi" w:cstheme="majorBidi"/>
      <w:i/>
      <w:iCs/>
      <w:color w:val="272727" w:themeColor="text1" w:themeTint="D8"/>
      <w:sz w:val="21"/>
      <w:szCs w:val="2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semiHidden/>
    <w:rsid w:val="00261630"/>
    <w:rPr>
      <w:rFonts w:asciiTheme="majorHAnsi" w:eastAsiaTheme="majorEastAsia" w:hAnsiTheme="majorHAnsi" w:cstheme="majorBidi"/>
      <w:i/>
      <w:iCs/>
      <w:color w:val="272727" w:themeColor="text1" w:themeTint="D8"/>
      <w:sz w:val="21"/>
      <w:szCs w:val="21"/>
      <w:lang w:eastAsia="ar-SA"/>
    </w:rPr>
  </w:style>
  <w:style w:type="character" w:styleId="a3">
    <w:name w:val="Hyperlink"/>
    <w:basedOn w:val="a0"/>
    <w:uiPriority w:val="99"/>
    <w:unhideWhenUsed/>
    <w:rsid w:val="00ED5D40"/>
    <w:rPr>
      <w:color w:val="0563C1" w:themeColor="hyperlink"/>
      <w:u w:val="single"/>
    </w:rPr>
  </w:style>
  <w:style w:type="paragraph" w:styleId="a4">
    <w:name w:val="Body Text Indent"/>
    <w:basedOn w:val="a"/>
    <w:link w:val="a5"/>
    <w:rsid w:val="00811AA0"/>
    <w:pPr>
      <w:ind w:firstLine="720"/>
      <w:jc w:val="both"/>
    </w:pPr>
    <w:rPr>
      <w:sz w:val="28"/>
      <w:szCs w:val="20"/>
      <w:lang w:eastAsia="ar-SA"/>
    </w:rPr>
  </w:style>
  <w:style w:type="character" w:customStyle="1" w:styleId="a5">
    <w:name w:val="Основной текст с отступом Знак"/>
    <w:basedOn w:val="a0"/>
    <w:link w:val="a4"/>
    <w:rsid w:val="00811AA0"/>
    <w:rPr>
      <w:rFonts w:ascii="Times New Roman" w:eastAsia="Times New Roman" w:hAnsi="Times New Roman" w:cs="Times New Roman"/>
      <w:sz w:val="28"/>
      <w:szCs w:val="20"/>
      <w:lang w:eastAsia="ar-SA"/>
    </w:rPr>
  </w:style>
  <w:style w:type="paragraph" w:styleId="a6">
    <w:name w:val="List Paragraph"/>
    <w:basedOn w:val="a"/>
    <w:uiPriority w:val="34"/>
    <w:qFormat/>
    <w:rsid w:val="00811AA0"/>
    <w:pPr>
      <w:widowControl w:val="0"/>
      <w:suppressAutoHyphens/>
      <w:autoSpaceDE w:val="0"/>
      <w:ind w:left="720"/>
      <w:contextualSpacing/>
    </w:pPr>
    <w:rPr>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Application%20Data\Microsoft\Word\&#1040;&#1091;&#1082;&#1094;&#1080;&#1086;&#1085;%20&#1103;&#1088;&#1086;&#1089;&#1083;&#1072;&#1074;&#1089;&#1082;&#1086;&#1075;&#1086;%204.doc" TargetMode="External"/><Relationship Id="rId3" Type="http://schemas.openxmlformats.org/officeDocument/2006/relationships/webSettings" Target="webSettings.xml"/><Relationship Id="rId7" Type="http://schemas.openxmlformats.org/officeDocument/2006/relationships/hyperlink" Target="file:///E:\..\..\..\Application%20Data\Microsoft\Word\&#1040;&#1091;&#1082;&#1094;&#1080;&#1086;&#1085;%20&#1103;&#1088;&#1086;&#1089;&#1083;&#1072;&#1074;&#1089;&#1082;&#1086;&#1075;&#1086;%204.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E:\..\..\..\Application%20Data\Microsoft\Word\&#1040;&#1091;&#1082;&#1094;&#1080;&#1086;&#1085;%20&#1103;&#1088;&#1086;&#1089;&#1083;&#1072;&#1074;&#1089;&#1082;&#1086;&#1075;&#1086;%204.doc" TargetMode="External"/><Relationship Id="rId5" Type="http://schemas.openxmlformats.org/officeDocument/2006/relationships/hyperlink" Target="file:///E:\..\..\..\Application%20Data\Microsoft\Word\&#1040;&#1091;&#1082;&#1094;&#1080;&#1086;&#1085;%20&#1103;&#1088;&#1086;&#1089;&#1083;&#1072;&#1074;&#1089;&#1082;&#1086;&#1075;&#1086;%204.doc" TargetMode="External"/><Relationship Id="rId10" Type="http://schemas.openxmlformats.org/officeDocument/2006/relationships/theme" Target="theme/theme1.xml"/><Relationship Id="rId4" Type="http://schemas.openxmlformats.org/officeDocument/2006/relationships/hyperlink" Target="http://www.torgi.gov.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12</Pages>
  <Words>5118</Words>
  <Characters>29176</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АА А</dc:creator>
  <cp:keywords/>
  <dc:description/>
  <cp:lastModifiedBy>АА А</cp:lastModifiedBy>
  <cp:revision>10</cp:revision>
  <dcterms:created xsi:type="dcterms:W3CDTF">2017-12-28T07:02:00Z</dcterms:created>
  <dcterms:modified xsi:type="dcterms:W3CDTF">2017-12-28T09:17:00Z</dcterms:modified>
</cp:coreProperties>
</file>